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FC" w:rsidRPr="007C094D" w:rsidRDefault="007463FC"/>
    <w:tbl>
      <w:tblPr>
        <w:tblW w:w="9606" w:type="dxa"/>
        <w:tblLook w:val="04A0" w:firstRow="1" w:lastRow="0" w:firstColumn="1" w:lastColumn="0" w:noHBand="0" w:noVBand="1"/>
      </w:tblPr>
      <w:tblGrid>
        <w:gridCol w:w="4077"/>
        <w:gridCol w:w="5529"/>
      </w:tblGrid>
      <w:tr w:rsidR="00F3291A" w:rsidRPr="007C094D" w:rsidTr="00400BE2">
        <w:tc>
          <w:tcPr>
            <w:tcW w:w="4077" w:type="dxa"/>
          </w:tcPr>
          <w:p w:rsidR="00F3291A" w:rsidRPr="007C094D" w:rsidRDefault="00F3291A">
            <w:pPr>
              <w:spacing w:line="276" w:lineRule="auto"/>
              <w:ind w:left="-108"/>
              <w:jc w:val="center"/>
              <w:rPr>
                <w:sz w:val="26"/>
                <w:szCs w:val="28"/>
              </w:rPr>
            </w:pPr>
            <w:r w:rsidRPr="007C094D">
              <w:rPr>
                <w:sz w:val="26"/>
                <w:szCs w:val="28"/>
              </w:rPr>
              <w:t>SỞ GIÁO DỤC VÀ ĐÀO TẠO</w:t>
            </w:r>
          </w:p>
          <w:p w:rsidR="00F3291A" w:rsidRPr="007C094D" w:rsidRDefault="00F3291A">
            <w:pPr>
              <w:spacing w:line="276" w:lineRule="auto"/>
              <w:ind w:left="-108"/>
              <w:jc w:val="center"/>
              <w:rPr>
                <w:sz w:val="26"/>
                <w:szCs w:val="28"/>
              </w:rPr>
            </w:pPr>
            <w:r w:rsidRPr="007C094D">
              <w:rPr>
                <w:sz w:val="26"/>
                <w:szCs w:val="28"/>
              </w:rPr>
              <w:t>THÀNH PHỐ HỒ CHÍ MINH</w:t>
            </w:r>
          </w:p>
          <w:p w:rsidR="00F3291A" w:rsidRPr="007C094D" w:rsidRDefault="00F3291A">
            <w:pPr>
              <w:spacing w:line="276" w:lineRule="auto"/>
              <w:ind w:left="-108"/>
              <w:jc w:val="center"/>
              <w:rPr>
                <w:b/>
                <w:spacing w:val="-8"/>
                <w:szCs w:val="28"/>
              </w:rPr>
            </w:pPr>
            <w:r w:rsidRPr="007C094D">
              <w:rPr>
                <w:b/>
                <w:spacing w:val="-8"/>
                <w:szCs w:val="28"/>
              </w:rPr>
              <w:t>TRƯỜNG THPT TRẦN HƯNG ĐẠO</w:t>
            </w:r>
          </w:p>
          <w:p w:rsidR="00F3291A" w:rsidRPr="007C094D" w:rsidRDefault="00EF3BDF">
            <w:pPr>
              <w:spacing w:line="276" w:lineRule="auto"/>
              <w:jc w:val="center"/>
              <w:rPr>
                <w:b/>
                <w:szCs w:val="28"/>
              </w:rPr>
            </w:pPr>
            <w:r>
              <w:rPr>
                <w:noProof/>
              </w:rPr>
              <mc:AlternateContent>
                <mc:Choice Requires="wps">
                  <w:drawing>
                    <wp:anchor distT="0" distB="0" distL="114300" distR="114300" simplePos="0" relativeHeight="251660288" behindDoc="0" locked="0" layoutInCell="1" allowOverlap="1" wp14:anchorId="71DEE46C">
                      <wp:simplePos x="0" y="0"/>
                      <wp:positionH relativeFrom="column">
                        <wp:posOffset>373380</wp:posOffset>
                      </wp:positionH>
                      <wp:positionV relativeFrom="paragraph">
                        <wp:posOffset>29210</wp:posOffset>
                      </wp:positionV>
                      <wp:extent cx="1530350" cy="0"/>
                      <wp:effectExtent l="5715" t="10160" r="6985"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9.4pt;margin-top:2.3pt;width:1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u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x2w2TaczUI5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"/>
                  </w:pict>
                </mc:Fallback>
              </mc:AlternateContent>
            </w:r>
          </w:p>
          <w:p w:rsidR="00F3291A" w:rsidRPr="007C094D" w:rsidRDefault="00940A6D" w:rsidP="00C33366">
            <w:pPr>
              <w:spacing w:line="276" w:lineRule="auto"/>
              <w:ind w:left="-108"/>
              <w:jc w:val="center"/>
              <w:rPr>
                <w:szCs w:val="28"/>
              </w:rPr>
            </w:pPr>
            <w:r w:rsidRPr="007C094D">
              <w:rPr>
                <w:szCs w:val="28"/>
              </w:rPr>
              <w:t>Số:</w:t>
            </w:r>
            <w:r w:rsidR="00F3291A" w:rsidRPr="007C094D">
              <w:rPr>
                <w:szCs w:val="28"/>
              </w:rPr>
              <w:t xml:space="preserve"> </w:t>
            </w:r>
            <w:r w:rsidR="007C094D" w:rsidRPr="007C094D">
              <w:rPr>
                <w:szCs w:val="28"/>
              </w:rPr>
              <w:t xml:space="preserve"> </w:t>
            </w:r>
            <w:r w:rsidR="00245647">
              <w:rPr>
                <w:szCs w:val="28"/>
              </w:rPr>
              <w:t>161</w:t>
            </w:r>
            <w:r w:rsidR="005C5004" w:rsidRPr="007C094D">
              <w:rPr>
                <w:szCs w:val="28"/>
              </w:rPr>
              <w:t xml:space="preserve"> </w:t>
            </w:r>
            <w:r w:rsidR="00EF3BDF">
              <w:rPr>
                <w:szCs w:val="28"/>
              </w:rPr>
              <w:t xml:space="preserve"> </w:t>
            </w:r>
            <w:r w:rsidR="00F3291A" w:rsidRPr="007C094D">
              <w:rPr>
                <w:szCs w:val="28"/>
              </w:rPr>
              <w:t>/KH-THPT</w:t>
            </w:r>
            <w:r w:rsidR="008418B3" w:rsidRPr="007C094D">
              <w:rPr>
                <w:szCs w:val="28"/>
              </w:rPr>
              <w:t xml:space="preserve"> </w:t>
            </w:r>
            <w:r w:rsidR="00F3291A" w:rsidRPr="007C094D">
              <w:rPr>
                <w:szCs w:val="28"/>
              </w:rPr>
              <w:t xml:space="preserve">THĐ    </w:t>
            </w:r>
          </w:p>
        </w:tc>
        <w:tc>
          <w:tcPr>
            <w:tcW w:w="5529" w:type="dxa"/>
          </w:tcPr>
          <w:p w:rsidR="00F3291A" w:rsidRPr="007C094D" w:rsidRDefault="00F3291A">
            <w:pPr>
              <w:spacing w:line="276" w:lineRule="auto"/>
              <w:ind w:left="-80" w:right="-108"/>
              <w:jc w:val="center"/>
              <w:rPr>
                <w:b/>
                <w:spacing w:val="-4"/>
                <w:sz w:val="26"/>
                <w:szCs w:val="28"/>
              </w:rPr>
            </w:pPr>
            <w:r w:rsidRPr="007C094D">
              <w:rPr>
                <w:b/>
                <w:spacing w:val="-4"/>
                <w:sz w:val="26"/>
                <w:szCs w:val="28"/>
              </w:rPr>
              <w:t>CỘNG HÒA XÃ HỘI CHỦ NGHĨA VIỆT NAM</w:t>
            </w:r>
          </w:p>
          <w:p w:rsidR="00F3291A" w:rsidRPr="007C094D" w:rsidRDefault="00F3291A">
            <w:pPr>
              <w:spacing w:line="276" w:lineRule="auto"/>
              <w:ind w:firstLine="357"/>
              <w:jc w:val="center"/>
              <w:rPr>
                <w:b/>
                <w:sz w:val="28"/>
                <w:szCs w:val="28"/>
              </w:rPr>
            </w:pPr>
            <w:r w:rsidRPr="007C094D">
              <w:rPr>
                <w:b/>
                <w:sz w:val="28"/>
                <w:szCs w:val="28"/>
              </w:rPr>
              <w:t>Độ</w:t>
            </w:r>
            <w:r w:rsidR="00400BE2" w:rsidRPr="007C094D">
              <w:rPr>
                <w:b/>
                <w:sz w:val="28"/>
                <w:szCs w:val="28"/>
              </w:rPr>
              <w:t>c</w:t>
            </w:r>
            <w:r w:rsidRPr="007C094D">
              <w:rPr>
                <w:b/>
                <w:sz w:val="28"/>
                <w:szCs w:val="28"/>
              </w:rPr>
              <w:t xml:space="preserve"> lập – Tự do – Hạnh phúc</w:t>
            </w:r>
          </w:p>
          <w:p w:rsidR="00F3291A" w:rsidRPr="007C094D" w:rsidRDefault="00EF3BDF">
            <w:pPr>
              <w:spacing w:line="276" w:lineRule="auto"/>
              <w:ind w:firstLine="360"/>
              <w:jc w:val="right"/>
              <w:rPr>
                <w:i/>
                <w:szCs w:val="28"/>
              </w:rPr>
            </w:pPr>
            <w:r>
              <w:rPr>
                <w:i/>
                <w:noProof/>
                <w:szCs w:val="28"/>
              </w:rPr>
              <mc:AlternateContent>
                <mc:Choice Requires="wps">
                  <w:drawing>
                    <wp:anchor distT="0" distB="0" distL="114300" distR="114300" simplePos="0" relativeHeight="251664384" behindDoc="0" locked="0" layoutInCell="1" allowOverlap="1" wp14:anchorId="16C4078B" wp14:editId="79621870">
                      <wp:simplePos x="0" y="0"/>
                      <wp:positionH relativeFrom="column">
                        <wp:posOffset>712470</wp:posOffset>
                      </wp:positionH>
                      <wp:positionV relativeFrom="paragraph">
                        <wp:posOffset>22860</wp:posOffset>
                      </wp:positionV>
                      <wp:extent cx="2150745" cy="0"/>
                      <wp:effectExtent l="9525" t="9525" r="11430" b="95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6.1pt;margin-top:1.8pt;width:169.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NI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"/>
                  </w:pict>
                </mc:Fallback>
              </mc:AlternateContent>
            </w:r>
          </w:p>
          <w:p w:rsidR="00F3291A" w:rsidRPr="007C094D" w:rsidRDefault="009B09B5" w:rsidP="00245647">
            <w:pPr>
              <w:spacing w:line="276" w:lineRule="auto"/>
              <w:rPr>
                <w:i/>
                <w:szCs w:val="28"/>
              </w:rPr>
            </w:pPr>
            <w:r>
              <w:rPr>
                <w:i/>
                <w:sz w:val="28"/>
                <w:szCs w:val="28"/>
              </w:rPr>
              <w:t>TP.Hồ Ch</w:t>
            </w:r>
            <w:bookmarkStart w:id="0" w:name="_GoBack"/>
            <w:bookmarkEnd w:id="0"/>
            <w:r w:rsidR="00245647">
              <w:rPr>
                <w:i/>
                <w:sz w:val="28"/>
                <w:szCs w:val="28"/>
              </w:rPr>
              <w:t>í Minh, ngày 28</w:t>
            </w:r>
            <w:r w:rsidR="00DE36D4" w:rsidRPr="007C094D">
              <w:rPr>
                <w:i/>
                <w:sz w:val="28"/>
                <w:szCs w:val="28"/>
              </w:rPr>
              <w:t xml:space="preserve"> </w:t>
            </w:r>
            <w:r w:rsidR="00F3291A" w:rsidRPr="007C094D">
              <w:rPr>
                <w:i/>
                <w:sz w:val="28"/>
                <w:szCs w:val="28"/>
              </w:rPr>
              <w:t xml:space="preserve">tháng </w:t>
            </w:r>
            <w:r w:rsidR="00245647">
              <w:rPr>
                <w:i/>
                <w:sz w:val="28"/>
                <w:szCs w:val="28"/>
              </w:rPr>
              <w:t>8 năm 2019</w:t>
            </w:r>
          </w:p>
        </w:tc>
      </w:tr>
    </w:tbl>
    <w:p w:rsidR="00400BE2" w:rsidRPr="007C094D" w:rsidRDefault="00400BE2" w:rsidP="00EE3CC2">
      <w:pPr>
        <w:rPr>
          <w:b/>
          <w:bCs/>
          <w:sz w:val="38"/>
          <w:szCs w:val="28"/>
        </w:rPr>
      </w:pPr>
    </w:p>
    <w:p w:rsidR="00D5493F" w:rsidRPr="00B00436" w:rsidRDefault="00D5493F" w:rsidP="00694420">
      <w:pPr>
        <w:jc w:val="center"/>
        <w:rPr>
          <w:b/>
          <w:color w:val="000000" w:themeColor="text1"/>
          <w:sz w:val="28"/>
          <w:szCs w:val="28"/>
        </w:rPr>
      </w:pPr>
      <w:r w:rsidRPr="004D20D4">
        <w:rPr>
          <w:b/>
          <w:bCs/>
          <w:color w:val="000000" w:themeColor="text1"/>
          <w:sz w:val="28"/>
          <w:szCs w:val="28"/>
        </w:rPr>
        <w:t>KẾ HOẠCH</w:t>
      </w:r>
    </w:p>
    <w:p w:rsidR="00D5493F" w:rsidRDefault="006A40A5" w:rsidP="00694420">
      <w:pPr>
        <w:jc w:val="center"/>
        <w:rPr>
          <w:b/>
          <w:bCs/>
          <w:color w:val="000000" w:themeColor="text1"/>
          <w:sz w:val="28"/>
          <w:szCs w:val="28"/>
        </w:rPr>
      </w:pPr>
      <w:r>
        <w:rPr>
          <w:b/>
          <w:bCs/>
          <w:color w:val="000000" w:themeColor="text1"/>
          <w:sz w:val="28"/>
          <w:szCs w:val="28"/>
        </w:rPr>
        <w:t>Hoạt động giáo dục ngoài giờ lên lớp, n</w:t>
      </w:r>
      <w:r w:rsidR="00547E1E">
        <w:rPr>
          <w:b/>
          <w:bCs/>
          <w:color w:val="000000" w:themeColor="text1"/>
          <w:sz w:val="28"/>
          <w:szCs w:val="28"/>
        </w:rPr>
        <w:t xml:space="preserve">ăm </w:t>
      </w:r>
      <w:r w:rsidR="007463FC">
        <w:rPr>
          <w:b/>
          <w:bCs/>
          <w:color w:val="000000" w:themeColor="text1"/>
          <w:sz w:val="28"/>
          <w:szCs w:val="28"/>
        </w:rPr>
        <w:t>học</w:t>
      </w:r>
      <w:r w:rsidR="00245647">
        <w:rPr>
          <w:b/>
          <w:bCs/>
          <w:color w:val="000000" w:themeColor="text1"/>
          <w:sz w:val="28"/>
          <w:szCs w:val="28"/>
        </w:rPr>
        <w:t xml:space="preserve"> 2019</w:t>
      </w:r>
      <w:r w:rsidR="00D5493F" w:rsidRPr="004D20D4">
        <w:rPr>
          <w:b/>
          <w:bCs/>
          <w:color w:val="000000" w:themeColor="text1"/>
          <w:sz w:val="28"/>
          <w:szCs w:val="28"/>
        </w:rPr>
        <w:t xml:space="preserve"> </w:t>
      </w:r>
      <w:r w:rsidR="00D5493F">
        <w:rPr>
          <w:b/>
          <w:bCs/>
          <w:color w:val="000000" w:themeColor="text1"/>
          <w:sz w:val="28"/>
          <w:szCs w:val="28"/>
        </w:rPr>
        <w:t>–</w:t>
      </w:r>
      <w:r w:rsidR="00245647">
        <w:rPr>
          <w:b/>
          <w:bCs/>
          <w:color w:val="000000" w:themeColor="text1"/>
          <w:sz w:val="28"/>
          <w:szCs w:val="28"/>
        </w:rPr>
        <w:t xml:space="preserve"> 2020</w:t>
      </w:r>
    </w:p>
    <w:p w:rsidR="00F3291A" w:rsidRDefault="00EF3BDF" w:rsidP="00694420">
      <w:pPr>
        <w:jc w:val="center"/>
        <w:rPr>
          <w:b/>
          <w:bCs/>
          <w:color w:val="000000" w:themeColor="text1"/>
          <w:sz w:val="28"/>
          <w:szCs w:val="28"/>
        </w:rPr>
      </w:pPr>
      <w:r>
        <w:rPr>
          <w:b/>
          <w:bCs/>
          <w:noProof/>
          <w:color w:val="000000" w:themeColor="text1"/>
          <w:sz w:val="28"/>
          <w:szCs w:val="28"/>
        </w:rPr>
        <mc:AlternateContent>
          <mc:Choice Requires="wps">
            <w:drawing>
              <wp:anchor distT="0" distB="0" distL="114300" distR="114300" simplePos="0" relativeHeight="251658240" behindDoc="0" locked="0" layoutInCell="1" allowOverlap="1">
                <wp:simplePos x="0" y="0"/>
                <wp:positionH relativeFrom="column">
                  <wp:posOffset>2545080</wp:posOffset>
                </wp:positionH>
                <wp:positionV relativeFrom="paragraph">
                  <wp:posOffset>84455</wp:posOffset>
                </wp:positionV>
                <wp:extent cx="899795" cy="0"/>
                <wp:effectExtent l="5715" t="12065" r="889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00.4pt;margin-top:6.65pt;width:7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"/>
            </w:pict>
          </mc:Fallback>
        </mc:AlternateContent>
      </w:r>
    </w:p>
    <w:p w:rsidR="00245647" w:rsidRPr="0050520D" w:rsidRDefault="00245647" w:rsidP="00245647">
      <w:pPr>
        <w:spacing w:before="120" w:after="120" w:line="276" w:lineRule="auto"/>
        <w:ind w:firstLine="720"/>
        <w:rPr>
          <w:b/>
          <w:sz w:val="28"/>
          <w:szCs w:val="28"/>
        </w:rPr>
      </w:pPr>
      <w:r w:rsidRPr="0050520D">
        <w:rPr>
          <w:sz w:val="28"/>
          <w:szCs w:val="28"/>
        </w:rPr>
        <w:t>Căn cứ Quyết định số 2833/QĐ-UBND ngày 02 tháng 7 năm 2019 của Ủy ban nhân dân thành phố về ban hành Kế hoạch thời gian năm học 2019-2020 của giáo dục mầm non, giáo dục phổ thông và giáo dục thường xuyên trên địa bàn Thành phố Hồ Chí Minh;</w:t>
      </w:r>
    </w:p>
    <w:p w:rsidR="00245647" w:rsidRPr="0050520D" w:rsidRDefault="00245647" w:rsidP="00245647">
      <w:pPr>
        <w:spacing w:before="120" w:after="120" w:line="276" w:lineRule="auto"/>
        <w:ind w:firstLine="720"/>
        <w:rPr>
          <w:b/>
          <w:color w:val="FF0000"/>
          <w:sz w:val="28"/>
          <w:szCs w:val="28"/>
        </w:rPr>
      </w:pPr>
      <w:r w:rsidRPr="0050520D">
        <w:rPr>
          <w:sz w:val="28"/>
          <w:szCs w:val="28"/>
        </w:rPr>
        <w:t>Căn cứ Chỉ thị số 08/CT-UBND, ngày 21 tháng 8 năm 2019 của Ủy ban nhân dân thành phố về thực hiện nhiệm vụ giáo dục và đào tạo năm học 2019 – 2020 tại Thành phố Hồ Chí Minh;</w:t>
      </w:r>
    </w:p>
    <w:p w:rsidR="00245647" w:rsidRDefault="00245647" w:rsidP="00245647">
      <w:pPr>
        <w:keepNext/>
        <w:widowControl w:val="0"/>
        <w:spacing w:before="120" w:after="120" w:line="276" w:lineRule="auto"/>
        <w:ind w:left="-57" w:right="-57" w:firstLine="766"/>
        <w:rPr>
          <w:sz w:val="28"/>
          <w:szCs w:val="28"/>
          <w:highlight w:val="white"/>
          <w:lang w:val="pt-BR"/>
        </w:rPr>
      </w:pPr>
      <w:r w:rsidRPr="0050520D">
        <w:rPr>
          <w:sz w:val="28"/>
          <w:szCs w:val="28"/>
          <w:highlight w:val="white"/>
          <w:lang w:val="pt-BR"/>
        </w:rPr>
        <w:t xml:space="preserve">Căn cứ vào Hướng dẫn </w:t>
      </w:r>
      <w:r w:rsidRPr="0050520D">
        <w:rPr>
          <w:sz w:val="28"/>
          <w:szCs w:val="28"/>
          <w:highlight w:val="white"/>
        </w:rPr>
        <w:t>2741/GDĐT-TrH</w:t>
      </w:r>
      <w:r w:rsidRPr="0050520D">
        <w:rPr>
          <w:sz w:val="28"/>
          <w:szCs w:val="28"/>
          <w:highlight w:val="white"/>
          <w:lang w:val="pt-BR"/>
        </w:rPr>
        <w:t>, ngày 08 tháng 8 năm 2019 của Sở Giáo dục và Đào tạo về việc hướng dẫn thực hiện nhiệm vụ giáo dục Trung học năm học 2019 – 2020;</w:t>
      </w:r>
    </w:p>
    <w:p w:rsidR="007C094D" w:rsidRPr="007C094D" w:rsidRDefault="00245647" w:rsidP="00245647">
      <w:pPr>
        <w:pStyle w:val="NoSpacing"/>
        <w:spacing w:before="120" w:after="120" w:line="276" w:lineRule="auto"/>
        <w:ind w:firstLine="709"/>
        <w:jc w:val="both"/>
        <w:rPr>
          <w:spacing w:val="-4"/>
          <w:szCs w:val="28"/>
        </w:rPr>
      </w:pPr>
      <w:r w:rsidRPr="00587826">
        <w:rPr>
          <w:spacing w:val="-4"/>
          <w:szCs w:val="28"/>
        </w:rPr>
        <w:t>Căn cứ Kế hoạch số</w:t>
      </w:r>
      <w:r>
        <w:rPr>
          <w:spacing w:val="-4"/>
          <w:szCs w:val="28"/>
        </w:rPr>
        <w:t xml:space="preserve"> 152/KH-THPT THĐ ngày 28 tháng 8 năm 2019</w:t>
      </w:r>
      <w:r w:rsidRPr="00587826">
        <w:rPr>
          <w:spacing w:val="-4"/>
          <w:szCs w:val="28"/>
        </w:rPr>
        <w:t xml:space="preserve"> về phương hướng, nhiệm vụ năm học </w:t>
      </w:r>
      <w:r>
        <w:rPr>
          <w:spacing w:val="-4"/>
          <w:szCs w:val="28"/>
        </w:rPr>
        <w:t>2019</w:t>
      </w:r>
      <w:r w:rsidRPr="00587826">
        <w:rPr>
          <w:spacing w:val="-4"/>
          <w:szCs w:val="28"/>
        </w:rPr>
        <w:t>-20</w:t>
      </w:r>
      <w:r>
        <w:rPr>
          <w:spacing w:val="-4"/>
          <w:szCs w:val="28"/>
        </w:rPr>
        <w:t>20</w:t>
      </w:r>
      <w:r w:rsidRPr="00587826">
        <w:rPr>
          <w:spacing w:val="-4"/>
          <w:szCs w:val="28"/>
        </w:rPr>
        <w:t xml:space="preserve"> của trường THPT Trần Hưng Đạo</w:t>
      </w:r>
      <w:r>
        <w:rPr>
          <w:spacing w:val="-4"/>
          <w:szCs w:val="28"/>
        </w:rPr>
        <w:t>.</w:t>
      </w:r>
    </w:p>
    <w:p w:rsidR="00F3291A" w:rsidRPr="007C094D" w:rsidRDefault="00F3291A" w:rsidP="00272B52">
      <w:pPr>
        <w:tabs>
          <w:tab w:val="center" w:pos="567"/>
          <w:tab w:val="center" w:pos="6960"/>
        </w:tabs>
        <w:spacing w:before="120" w:after="120" w:line="276" w:lineRule="auto"/>
        <w:ind w:firstLine="709"/>
        <w:jc w:val="both"/>
        <w:rPr>
          <w:sz w:val="28"/>
          <w:szCs w:val="28"/>
        </w:rPr>
      </w:pPr>
      <w:r w:rsidRPr="007C094D">
        <w:rPr>
          <w:sz w:val="28"/>
          <w:szCs w:val="28"/>
        </w:rPr>
        <w:t>Trường THPT Trần Hưng Đạo xây dựng kế hoạch giáo dục hoạt độn</w:t>
      </w:r>
      <w:r w:rsidR="00245647">
        <w:rPr>
          <w:sz w:val="28"/>
          <w:szCs w:val="28"/>
        </w:rPr>
        <w:t>g ngoài giờ lên lớp năm học 2019 – 2020</w:t>
      </w:r>
      <w:r w:rsidRPr="007C094D">
        <w:rPr>
          <w:sz w:val="28"/>
          <w:szCs w:val="28"/>
        </w:rPr>
        <w:t xml:space="preserve">, cụ </w:t>
      </w:r>
      <w:r w:rsidR="00400BE2" w:rsidRPr="007C094D">
        <w:rPr>
          <w:sz w:val="28"/>
          <w:szCs w:val="28"/>
        </w:rPr>
        <w:t>thể như sau</w:t>
      </w:r>
      <w:r w:rsidRPr="007C094D">
        <w:rPr>
          <w:sz w:val="28"/>
          <w:szCs w:val="28"/>
        </w:rPr>
        <w:t>:</w:t>
      </w:r>
    </w:p>
    <w:p w:rsidR="00D5493F" w:rsidRPr="00AB2522" w:rsidRDefault="00D5493F" w:rsidP="00245647">
      <w:pPr>
        <w:spacing w:before="120" w:after="120" w:line="276" w:lineRule="auto"/>
        <w:jc w:val="both"/>
        <w:rPr>
          <w:rStyle w:val="Strong"/>
          <w:sz w:val="28"/>
          <w:szCs w:val="28"/>
          <w:lang w:val="nl-NL"/>
        </w:rPr>
      </w:pPr>
      <w:r w:rsidRPr="00AB2522">
        <w:rPr>
          <w:rStyle w:val="Strong"/>
          <w:sz w:val="28"/>
          <w:szCs w:val="28"/>
          <w:lang w:val="nl-NL"/>
        </w:rPr>
        <w:t xml:space="preserve">I. </w:t>
      </w:r>
      <w:r w:rsidR="00245647">
        <w:rPr>
          <w:rStyle w:val="Strong"/>
          <w:sz w:val="28"/>
          <w:szCs w:val="28"/>
          <w:lang w:val="nl-NL"/>
        </w:rPr>
        <w:t>Mục đích, yêu cầu</w:t>
      </w:r>
    </w:p>
    <w:p w:rsidR="00D5493F" w:rsidRPr="00AB2522" w:rsidRDefault="007C094D" w:rsidP="00272B52">
      <w:pPr>
        <w:spacing w:before="120" w:after="120" w:line="276" w:lineRule="auto"/>
        <w:ind w:firstLine="709"/>
        <w:jc w:val="both"/>
        <w:rPr>
          <w:sz w:val="28"/>
          <w:szCs w:val="28"/>
          <w:lang w:val="nl-NL"/>
        </w:rPr>
      </w:pPr>
      <w:r>
        <w:rPr>
          <w:b/>
          <w:sz w:val="28"/>
          <w:szCs w:val="28"/>
          <w:lang w:val="nl-NL"/>
        </w:rPr>
        <w:t xml:space="preserve">- </w:t>
      </w:r>
      <w:r w:rsidR="00D5493F" w:rsidRPr="00AB2522">
        <w:rPr>
          <w:sz w:val="28"/>
          <w:szCs w:val="28"/>
          <w:lang w:val="nl-NL"/>
        </w:rPr>
        <w:t>Hoạt động GDNGLL là một bộ phận của quá trình giáo dục ở nhà trường Trung học phổ thông. Đó là những hoạt động giáo dục được tổ chức ngoài giờ học các môn văn hóa ở trên lớp. HĐGDNGLL là sự tiếp nối, bổ sung, hỗ trợ hoạt động dạy học trên lớp, là con đường gắn lí thuyết với  thực tiễn, tạo nên sự thống nhất giữa nhận thức và hành động, góp phần hình thành tình cảm, niềm tin đúng đắn ở học sinh. HĐGDNGLL ở trường THPT nhằm giúp học sinh:</w:t>
      </w:r>
    </w:p>
    <w:p w:rsidR="00D5493F" w:rsidRPr="00AB2522" w:rsidRDefault="007463FC" w:rsidP="00272B52">
      <w:pPr>
        <w:spacing w:before="120" w:after="120" w:line="276" w:lineRule="auto"/>
        <w:ind w:firstLine="709"/>
        <w:jc w:val="both"/>
        <w:rPr>
          <w:sz w:val="28"/>
          <w:szCs w:val="28"/>
          <w:lang w:val="nl-NL"/>
        </w:rPr>
      </w:pPr>
      <w:r w:rsidRPr="00AB2522">
        <w:rPr>
          <w:sz w:val="28"/>
          <w:szCs w:val="28"/>
          <w:lang w:val="nl-NL"/>
        </w:rPr>
        <w:t xml:space="preserve">- </w:t>
      </w:r>
      <w:r w:rsidR="00D5493F" w:rsidRPr="00AB2522">
        <w:rPr>
          <w:sz w:val="28"/>
          <w:szCs w:val="28"/>
          <w:lang w:val="nl-NL"/>
        </w:rPr>
        <w:t>Nâng cao hiểu biết về giá trị truyền thống của dân tộc, biết tiếp thu những giá trị tốt đẹp của nhân loại; bổ sung, củng cố, mở rộng kiến thức được học trên lớp; có trách nhiệm với bản thân, gia đình, nhà trường và xã hội; định hướng nghề nghiệp cho bản thân.</w:t>
      </w:r>
    </w:p>
    <w:p w:rsidR="00D5493F" w:rsidRPr="00AB2522" w:rsidRDefault="007463FC" w:rsidP="00272B52">
      <w:pPr>
        <w:spacing w:before="120" w:after="120" w:line="276" w:lineRule="auto"/>
        <w:ind w:firstLine="709"/>
        <w:jc w:val="both"/>
        <w:rPr>
          <w:sz w:val="28"/>
          <w:szCs w:val="28"/>
          <w:lang w:val="nl-NL"/>
        </w:rPr>
      </w:pPr>
      <w:r w:rsidRPr="00AB2522">
        <w:rPr>
          <w:sz w:val="28"/>
          <w:szCs w:val="28"/>
          <w:lang w:val="nl-NL"/>
        </w:rPr>
        <w:t xml:space="preserve">- </w:t>
      </w:r>
      <w:r w:rsidR="00D5493F" w:rsidRPr="00AB2522">
        <w:rPr>
          <w:sz w:val="28"/>
          <w:szCs w:val="28"/>
          <w:lang w:val="nl-NL"/>
        </w:rPr>
        <w:t>Củng cố vững chắc các kĩ năng cơ bản được rèn luyện từ lớp, trên cơ sở đó tiếp tục hình thành và phát triển các năng lực chủ yếu như: năng lực tự hoàn thiện, năng lực thích ứng, năng lực giao tiếp, năng lực hoạt động chính trị - xã hội, năng lực tổ chức quản lý, năng lực hợp tác và cạnh tranh lành mạnh.</w:t>
      </w:r>
    </w:p>
    <w:p w:rsidR="00D5493F" w:rsidRPr="00AB2522" w:rsidRDefault="007463FC" w:rsidP="00272B52">
      <w:pPr>
        <w:spacing w:before="120" w:after="120" w:line="276" w:lineRule="auto"/>
        <w:ind w:firstLine="709"/>
        <w:jc w:val="both"/>
        <w:rPr>
          <w:sz w:val="28"/>
          <w:szCs w:val="28"/>
          <w:lang w:val="nl-NL"/>
        </w:rPr>
      </w:pPr>
      <w:r w:rsidRPr="00AB2522">
        <w:rPr>
          <w:sz w:val="28"/>
          <w:szCs w:val="28"/>
          <w:lang w:val="nl-NL"/>
        </w:rPr>
        <w:lastRenderedPageBreak/>
        <w:t xml:space="preserve">- </w:t>
      </w:r>
      <w:r w:rsidR="00D5493F" w:rsidRPr="00AB2522">
        <w:rPr>
          <w:sz w:val="28"/>
          <w:szCs w:val="28"/>
          <w:lang w:val="nl-NL"/>
        </w:rPr>
        <w:t xml:space="preserve"> Có thái độ đúng đắn trước những vấn đề của cuộc sống, biết phân biệt, đánh giá để tự điều chỉnh và hoàn thiện bản thân mình và người khác, hướng tới mục tiêu: chân, thiện, mĩ.</w:t>
      </w:r>
    </w:p>
    <w:p w:rsidR="00F3291A" w:rsidRPr="00AB2522" w:rsidRDefault="00F3291A" w:rsidP="00245647">
      <w:pPr>
        <w:spacing w:before="120" w:after="120" w:line="276" w:lineRule="auto"/>
        <w:jc w:val="both"/>
        <w:rPr>
          <w:b/>
          <w:sz w:val="28"/>
          <w:szCs w:val="28"/>
          <w:lang w:val="nl-NL"/>
        </w:rPr>
      </w:pPr>
      <w:r w:rsidRPr="00AB2522">
        <w:rPr>
          <w:b/>
          <w:sz w:val="28"/>
          <w:szCs w:val="28"/>
          <w:lang w:val="nl-NL"/>
        </w:rPr>
        <w:t xml:space="preserve">II. </w:t>
      </w:r>
      <w:r w:rsidR="00245647">
        <w:rPr>
          <w:b/>
          <w:sz w:val="28"/>
          <w:szCs w:val="28"/>
          <w:lang w:val="nl-NL"/>
        </w:rPr>
        <w:t>Nội dung chương trình</w:t>
      </w:r>
    </w:p>
    <w:tbl>
      <w:tblPr>
        <w:tblW w:w="9449" w:type="dxa"/>
        <w:tblInd w:w="108" w:type="dxa"/>
        <w:shd w:val="clear" w:color="auto" w:fill="FFFFFF"/>
        <w:tblCellMar>
          <w:left w:w="0" w:type="dxa"/>
          <w:right w:w="0" w:type="dxa"/>
        </w:tblCellMar>
        <w:tblLook w:val="0000" w:firstRow="0" w:lastRow="0" w:firstColumn="0" w:lastColumn="0" w:noHBand="0" w:noVBand="0"/>
      </w:tblPr>
      <w:tblGrid>
        <w:gridCol w:w="1418"/>
        <w:gridCol w:w="2551"/>
        <w:gridCol w:w="5480"/>
      </w:tblGrid>
      <w:tr w:rsidR="00F3291A"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3291A" w:rsidRPr="00AB2522" w:rsidRDefault="00C33366" w:rsidP="00AB2522">
            <w:pPr>
              <w:pStyle w:val="NormalWeb"/>
              <w:spacing w:before="120" w:beforeAutospacing="0" w:after="120" w:afterAutospacing="0" w:line="276" w:lineRule="auto"/>
              <w:jc w:val="center"/>
              <w:rPr>
                <w:b/>
                <w:sz w:val="28"/>
                <w:szCs w:val="28"/>
                <w:lang w:val="nl-NL"/>
              </w:rPr>
            </w:pPr>
            <w:r w:rsidRPr="00AB2522">
              <w:rPr>
                <w:b/>
                <w:sz w:val="28"/>
                <w:szCs w:val="28"/>
                <w:lang w:val="nl-NL"/>
              </w:rPr>
              <w:t xml:space="preserve">Tháng </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3291A" w:rsidRPr="00AB2522" w:rsidRDefault="00C33366" w:rsidP="00AB2522">
            <w:pPr>
              <w:pStyle w:val="Heading1"/>
              <w:spacing w:before="120" w:beforeAutospacing="0" w:after="120" w:afterAutospacing="0" w:line="276" w:lineRule="auto"/>
              <w:jc w:val="center"/>
              <w:rPr>
                <w:sz w:val="28"/>
                <w:szCs w:val="28"/>
                <w:lang w:val="nl-NL"/>
              </w:rPr>
            </w:pPr>
            <w:r w:rsidRPr="00AB2522">
              <w:rPr>
                <w:sz w:val="28"/>
                <w:szCs w:val="28"/>
                <w:lang w:val="nl-NL"/>
              </w:rPr>
              <w:t>Chủ đề hoạt động</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3291A" w:rsidRPr="00AB2522" w:rsidRDefault="00C33366" w:rsidP="00AB2522">
            <w:pPr>
              <w:pStyle w:val="NormalWeb"/>
              <w:spacing w:before="120" w:beforeAutospacing="0" w:after="120" w:afterAutospacing="0" w:line="276" w:lineRule="auto"/>
              <w:jc w:val="center"/>
              <w:rPr>
                <w:b/>
                <w:sz w:val="28"/>
                <w:szCs w:val="28"/>
                <w:lang w:val="nl-NL"/>
              </w:rPr>
            </w:pPr>
            <w:r w:rsidRPr="00AB2522">
              <w:rPr>
                <w:b/>
                <w:sz w:val="28"/>
                <w:szCs w:val="28"/>
                <w:lang w:val="nl-NL"/>
              </w:rPr>
              <w:t>Nội dung hoạt động</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245647" w:rsidP="00AB2522">
            <w:pPr>
              <w:pStyle w:val="NormalWeb"/>
              <w:spacing w:before="120" w:beforeAutospacing="0" w:after="120" w:afterAutospacing="0" w:line="276" w:lineRule="auto"/>
              <w:jc w:val="center"/>
              <w:rPr>
                <w:sz w:val="28"/>
                <w:szCs w:val="28"/>
                <w:lang w:val="nl-NL"/>
              </w:rPr>
            </w:pPr>
            <w:r>
              <w:rPr>
                <w:sz w:val="28"/>
                <w:szCs w:val="28"/>
                <w:lang w:val="nl-NL"/>
              </w:rPr>
              <w:t>9/2019</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Heading1"/>
              <w:spacing w:before="120" w:beforeAutospacing="0" w:after="120" w:afterAutospacing="0" w:line="276" w:lineRule="auto"/>
              <w:jc w:val="both"/>
              <w:rPr>
                <w:b w:val="0"/>
                <w:sz w:val="28"/>
                <w:szCs w:val="28"/>
                <w:lang w:val="nl-NL"/>
              </w:rPr>
            </w:pPr>
            <w:r w:rsidRPr="00AB2522">
              <w:rPr>
                <w:b w:val="0"/>
                <w:sz w:val="28"/>
                <w:szCs w:val="28"/>
                <w:lang w:val="nl-NL"/>
              </w:rPr>
              <w:t>Thanh niên học tập, rèn luyện vì sự nghiệp CNH, HĐH đất nước.</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B1C30" w:rsidRPr="00AB2522" w:rsidRDefault="00DB1C30" w:rsidP="00AB2522">
            <w:pPr>
              <w:spacing w:before="120" w:after="120" w:line="276" w:lineRule="auto"/>
              <w:ind w:right="40"/>
              <w:jc w:val="both"/>
              <w:rPr>
                <w:color w:val="000000"/>
                <w:sz w:val="28"/>
                <w:szCs w:val="28"/>
              </w:rPr>
            </w:pPr>
            <w:r w:rsidRPr="00AB2522">
              <w:rPr>
                <w:b/>
                <w:sz w:val="28"/>
                <w:szCs w:val="28"/>
                <w:lang w:val="nl-NL"/>
              </w:rPr>
              <w:t>Lớp 10:</w:t>
            </w:r>
            <w:r w:rsidRPr="00AB2522">
              <w:rPr>
                <w:color w:val="000000"/>
                <w:sz w:val="28"/>
                <w:szCs w:val="28"/>
              </w:rPr>
              <w:t xml:space="preserve"> </w:t>
            </w:r>
          </w:p>
          <w:p w:rsidR="00DB1C30" w:rsidRPr="00AB2522" w:rsidRDefault="00DB1C30" w:rsidP="00AB2522">
            <w:pPr>
              <w:spacing w:before="120" w:after="120" w:line="276" w:lineRule="auto"/>
              <w:ind w:right="40"/>
              <w:jc w:val="both"/>
              <w:rPr>
                <w:color w:val="000000"/>
                <w:spacing w:val="-4"/>
                <w:sz w:val="28"/>
                <w:szCs w:val="28"/>
              </w:rPr>
            </w:pPr>
            <w:r w:rsidRPr="00AB2522">
              <w:rPr>
                <w:color w:val="000000"/>
                <w:spacing w:val="-4"/>
                <w:sz w:val="28"/>
                <w:szCs w:val="28"/>
              </w:rPr>
              <w:t>- Thảo luận nhóm tìm hiểu vị trí, vai trò của người thanh niên học sinh THPT trong sự nghiệp công nghiệp hóa, hiện đại hóa đất nước.</w:t>
            </w:r>
          </w:p>
          <w:p w:rsidR="00C33366" w:rsidRPr="00AB2522" w:rsidRDefault="00DB1C30" w:rsidP="00AB2522">
            <w:pPr>
              <w:spacing w:before="120" w:after="120" w:line="276" w:lineRule="auto"/>
              <w:ind w:right="40"/>
              <w:jc w:val="both"/>
              <w:rPr>
                <w:sz w:val="28"/>
                <w:szCs w:val="28"/>
                <w:lang w:val="nl-NL"/>
              </w:rPr>
            </w:pPr>
            <w:r w:rsidRPr="00AB2522">
              <w:rPr>
                <w:color w:val="000000"/>
                <w:sz w:val="28"/>
                <w:szCs w:val="28"/>
              </w:rPr>
              <w:t>- Thảo luận, giao lưu, chia sẻ chủ đề “</w:t>
            </w:r>
            <w:r w:rsidRPr="00AB2522">
              <w:rPr>
                <w:sz w:val="28"/>
                <w:szCs w:val="28"/>
                <w:lang w:val="nl-NL"/>
              </w:rPr>
              <w:t>Em thích nghề gì”</w:t>
            </w:r>
          </w:p>
          <w:p w:rsidR="00DB1C30" w:rsidRPr="00AB2522" w:rsidRDefault="00DB1C30" w:rsidP="00AB2522">
            <w:pPr>
              <w:spacing w:before="120" w:after="120" w:line="276" w:lineRule="auto"/>
              <w:ind w:right="40"/>
              <w:jc w:val="both"/>
              <w:rPr>
                <w:b/>
                <w:sz w:val="28"/>
                <w:szCs w:val="28"/>
                <w:lang w:val="nl-NL"/>
              </w:rPr>
            </w:pPr>
            <w:r w:rsidRPr="00AB2522">
              <w:rPr>
                <w:b/>
                <w:sz w:val="28"/>
                <w:szCs w:val="28"/>
                <w:lang w:val="nl-NL"/>
              </w:rPr>
              <w:t>Lớp 11</w:t>
            </w:r>
          </w:p>
          <w:p w:rsidR="00DB1C30" w:rsidRPr="00AB2522" w:rsidRDefault="00DB1C30" w:rsidP="00AB2522">
            <w:pPr>
              <w:spacing w:before="120" w:after="120" w:line="276" w:lineRule="auto"/>
              <w:ind w:right="40"/>
              <w:jc w:val="both"/>
              <w:rPr>
                <w:color w:val="000000"/>
                <w:sz w:val="28"/>
                <w:szCs w:val="28"/>
              </w:rPr>
            </w:pPr>
            <w:r w:rsidRPr="00AB2522">
              <w:rPr>
                <w:color w:val="000000"/>
                <w:sz w:val="28"/>
                <w:szCs w:val="28"/>
              </w:rPr>
              <w:t>-</w:t>
            </w:r>
            <w:r w:rsidR="00400BE2" w:rsidRPr="00AB2522">
              <w:rPr>
                <w:color w:val="000000"/>
                <w:sz w:val="28"/>
                <w:szCs w:val="28"/>
              </w:rPr>
              <w:t xml:space="preserve"> </w:t>
            </w:r>
            <w:r w:rsidRPr="00AB2522">
              <w:rPr>
                <w:color w:val="000000"/>
                <w:sz w:val="28"/>
                <w:szCs w:val="28"/>
              </w:rPr>
              <w:t>Thảo luận về: Mục tiêu, quản điểm của Đảng về CNH-HĐH, trách nhiệm của thanh niên trong vai trò xây dựng CNH-HĐH.</w:t>
            </w:r>
          </w:p>
          <w:p w:rsidR="00DB1C30" w:rsidRPr="00AB2522" w:rsidRDefault="007463FC" w:rsidP="00AB2522">
            <w:pPr>
              <w:spacing w:before="120" w:after="120" w:line="276" w:lineRule="auto"/>
              <w:ind w:right="40"/>
              <w:jc w:val="both"/>
              <w:rPr>
                <w:color w:val="000000"/>
                <w:spacing w:val="-4"/>
                <w:sz w:val="28"/>
                <w:szCs w:val="28"/>
              </w:rPr>
            </w:pPr>
            <w:r w:rsidRPr="00AB2522">
              <w:rPr>
                <w:color w:val="000000"/>
                <w:spacing w:val="-4"/>
                <w:sz w:val="28"/>
                <w:szCs w:val="28"/>
              </w:rPr>
              <w:t>- G</w:t>
            </w:r>
            <w:r w:rsidR="00DB1C30" w:rsidRPr="00AB2522">
              <w:rPr>
                <w:color w:val="000000"/>
                <w:spacing w:val="-4"/>
                <w:sz w:val="28"/>
                <w:szCs w:val="28"/>
              </w:rPr>
              <w:t>iao lưu, chia sẻ chủ đề “Tôi muốn đạt ước mơ”</w:t>
            </w:r>
          </w:p>
          <w:p w:rsidR="00DB1C30" w:rsidRPr="00AB2522" w:rsidRDefault="00DB1C30" w:rsidP="00AB2522">
            <w:pPr>
              <w:spacing w:before="120" w:after="120" w:line="276" w:lineRule="auto"/>
              <w:ind w:right="40"/>
              <w:jc w:val="both"/>
              <w:rPr>
                <w:b/>
                <w:color w:val="000000"/>
                <w:spacing w:val="-12"/>
                <w:sz w:val="28"/>
                <w:szCs w:val="28"/>
              </w:rPr>
            </w:pPr>
            <w:r w:rsidRPr="00AB2522">
              <w:rPr>
                <w:b/>
                <w:color w:val="000000"/>
                <w:spacing w:val="-12"/>
                <w:sz w:val="28"/>
                <w:szCs w:val="28"/>
              </w:rPr>
              <w:t xml:space="preserve">Lớp 12: </w:t>
            </w:r>
          </w:p>
          <w:p w:rsidR="00DB1C30" w:rsidRPr="00AB2522" w:rsidRDefault="00DB1C30" w:rsidP="00AB2522">
            <w:pPr>
              <w:spacing w:before="120" w:after="120" w:line="276" w:lineRule="auto"/>
              <w:ind w:right="40"/>
              <w:jc w:val="both"/>
              <w:rPr>
                <w:color w:val="000000"/>
                <w:sz w:val="28"/>
                <w:szCs w:val="28"/>
              </w:rPr>
            </w:pPr>
            <w:r w:rsidRPr="00AB2522">
              <w:rPr>
                <w:color w:val="000000"/>
                <w:sz w:val="28"/>
                <w:szCs w:val="28"/>
              </w:rPr>
              <w:t>- Thảo luận các nội dung chính sau:</w:t>
            </w:r>
          </w:p>
          <w:p w:rsidR="00DB1C30" w:rsidRPr="00AB2522" w:rsidRDefault="00DB1C30" w:rsidP="00AB2522">
            <w:pPr>
              <w:spacing w:before="120" w:after="120" w:line="276" w:lineRule="auto"/>
              <w:ind w:right="40"/>
              <w:jc w:val="both"/>
              <w:rPr>
                <w:color w:val="000000"/>
                <w:sz w:val="28"/>
                <w:szCs w:val="28"/>
              </w:rPr>
            </w:pPr>
            <w:r w:rsidRPr="00AB2522">
              <w:rPr>
                <w:color w:val="000000"/>
                <w:sz w:val="28"/>
                <w:szCs w:val="28"/>
              </w:rPr>
              <w:t xml:space="preserve">+ Chỉ tiêu phấn đấu của lớp: tỉ lệ học sinh khá, giỏi, học sinh đậu tốt nghiệp THPT, đậu Đại học, Cao đẳng. </w:t>
            </w:r>
          </w:p>
          <w:p w:rsidR="00DB1C30" w:rsidRPr="00AB2522" w:rsidRDefault="00DB1C30" w:rsidP="00AB2522">
            <w:pPr>
              <w:spacing w:before="120" w:after="120" w:line="276" w:lineRule="auto"/>
              <w:ind w:right="40"/>
              <w:jc w:val="both"/>
              <w:rPr>
                <w:color w:val="000000"/>
                <w:sz w:val="28"/>
                <w:szCs w:val="28"/>
              </w:rPr>
            </w:pPr>
            <w:r w:rsidRPr="00AB2522">
              <w:rPr>
                <w:color w:val="000000"/>
                <w:sz w:val="28"/>
                <w:szCs w:val="28"/>
              </w:rPr>
              <w:t>+ Kế hoạch và biện pháp cụ thể.</w:t>
            </w:r>
          </w:p>
          <w:p w:rsidR="00DB1C30" w:rsidRPr="00AB2522" w:rsidRDefault="00DB1C30" w:rsidP="00AB2522">
            <w:pPr>
              <w:spacing w:before="120" w:after="120" w:line="276" w:lineRule="auto"/>
              <w:ind w:right="40"/>
              <w:jc w:val="both"/>
              <w:rPr>
                <w:color w:val="000000"/>
                <w:sz w:val="28"/>
                <w:szCs w:val="28"/>
              </w:rPr>
            </w:pPr>
            <w:r w:rsidRPr="00AB2522">
              <w:rPr>
                <w:color w:val="000000"/>
                <w:sz w:val="28"/>
                <w:szCs w:val="28"/>
              </w:rPr>
              <w:t>+ Vai trò của mỗi cá nhân trong việc thực hiện kế hoạch chung của trường, lớp.</w:t>
            </w:r>
          </w:p>
          <w:p w:rsidR="00DB1C30" w:rsidRPr="00AB2522" w:rsidRDefault="00DB1C30" w:rsidP="00AB2522">
            <w:pPr>
              <w:spacing w:before="120" w:after="120" w:line="276" w:lineRule="auto"/>
              <w:ind w:right="40"/>
              <w:jc w:val="both"/>
              <w:rPr>
                <w:color w:val="000000"/>
                <w:sz w:val="28"/>
                <w:szCs w:val="28"/>
              </w:rPr>
            </w:pPr>
            <w:r w:rsidRPr="00AB2522">
              <w:rPr>
                <w:color w:val="000000"/>
                <w:sz w:val="28"/>
                <w:szCs w:val="28"/>
              </w:rPr>
              <w:t>+</w:t>
            </w:r>
            <w:r w:rsidR="00400BE2" w:rsidRPr="00AB2522">
              <w:rPr>
                <w:color w:val="000000"/>
                <w:sz w:val="28"/>
                <w:szCs w:val="28"/>
              </w:rPr>
              <w:t xml:space="preserve"> </w:t>
            </w:r>
            <w:r w:rsidRPr="00AB2522">
              <w:rPr>
                <w:color w:val="000000"/>
                <w:sz w:val="28"/>
                <w:szCs w:val="28"/>
              </w:rPr>
              <w:t>Từng cá nhân tự xây dựng kế hoạch cụ thể cho bản thân.</w:t>
            </w:r>
          </w:p>
          <w:p w:rsidR="00DB1C30" w:rsidRPr="00AB2522" w:rsidRDefault="00B93D02" w:rsidP="00AB2522">
            <w:pPr>
              <w:spacing w:before="120" w:after="120" w:line="276" w:lineRule="auto"/>
              <w:ind w:right="40"/>
              <w:jc w:val="both"/>
              <w:rPr>
                <w:color w:val="000000"/>
                <w:sz w:val="28"/>
                <w:szCs w:val="28"/>
              </w:rPr>
            </w:pPr>
            <w:r w:rsidRPr="00AB2522">
              <w:rPr>
                <w:color w:val="000000"/>
                <w:sz w:val="28"/>
                <w:szCs w:val="28"/>
              </w:rPr>
              <w:t>-</w:t>
            </w:r>
            <w:r w:rsidR="00400BE2" w:rsidRPr="00AB2522">
              <w:rPr>
                <w:color w:val="000000"/>
                <w:sz w:val="28"/>
                <w:szCs w:val="28"/>
              </w:rPr>
              <w:t xml:space="preserve"> </w:t>
            </w:r>
            <w:r w:rsidRPr="00AB2522">
              <w:rPr>
                <w:color w:val="000000"/>
                <w:sz w:val="28"/>
                <w:szCs w:val="28"/>
              </w:rPr>
              <w:t>Thảo luận, chia sẻ: Định hướng phát triển kinh tế xã hội ở địa phương.</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DB1C30" w:rsidP="00AB2522">
            <w:pPr>
              <w:spacing w:before="120" w:after="120" w:line="276" w:lineRule="auto"/>
              <w:jc w:val="center"/>
              <w:rPr>
                <w:sz w:val="28"/>
                <w:szCs w:val="28"/>
              </w:rPr>
            </w:pPr>
            <w:r w:rsidRPr="00AB2522">
              <w:rPr>
                <w:sz w:val="28"/>
                <w:szCs w:val="28"/>
                <w:lang w:val="nl-NL"/>
              </w:rPr>
              <w:t>10</w:t>
            </w:r>
            <w:r w:rsidR="00245647">
              <w:rPr>
                <w:sz w:val="28"/>
                <w:szCs w:val="28"/>
                <w:lang w:val="nl-NL"/>
              </w:rPr>
              <w:t>/2019</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NormalWeb"/>
              <w:spacing w:before="120" w:beforeAutospacing="0" w:after="120" w:afterAutospacing="0" w:line="276" w:lineRule="auto"/>
              <w:jc w:val="both"/>
              <w:rPr>
                <w:sz w:val="28"/>
                <w:szCs w:val="28"/>
                <w:lang w:val="nl-NL"/>
              </w:rPr>
            </w:pPr>
            <w:r w:rsidRPr="00AB2522">
              <w:rPr>
                <w:sz w:val="28"/>
                <w:szCs w:val="28"/>
                <w:lang w:val="nl-NL"/>
              </w:rPr>
              <w:t>Thanh niên với tình bạn, tình yêu và gia đình.</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93D02" w:rsidRPr="00AB2522" w:rsidRDefault="00B93D02" w:rsidP="00AB2522">
            <w:pPr>
              <w:spacing w:before="120" w:after="120" w:line="276" w:lineRule="auto"/>
              <w:jc w:val="both"/>
              <w:rPr>
                <w:color w:val="000000"/>
                <w:sz w:val="28"/>
                <w:szCs w:val="28"/>
              </w:rPr>
            </w:pPr>
            <w:r w:rsidRPr="00AB2522">
              <w:rPr>
                <w:b/>
                <w:sz w:val="28"/>
                <w:szCs w:val="28"/>
                <w:lang w:val="nl-NL"/>
              </w:rPr>
              <w:t>Lớp 10:</w:t>
            </w:r>
            <w:r w:rsidRPr="00AB2522">
              <w:rPr>
                <w:color w:val="000000"/>
                <w:sz w:val="28"/>
                <w:szCs w:val="28"/>
              </w:rPr>
              <w:t xml:space="preserve"> </w:t>
            </w:r>
          </w:p>
          <w:p w:rsidR="00B93D02" w:rsidRPr="00AB2522" w:rsidRDefault="00B93D02" w:rsidP="00AB2522">
            <w:pPr>
              <w:spacing w:before="120" w:after="120" w:line="276" w:lineRule="auto"/>
              <w:jc w:val="both"/>
              <w:rPr>
                <w:color w:val="000000"/>
                <w:sz w:val="28"/>
                <w:szCs w:val="28"/>
              </w:rPr>
            </w:pPr>
            <w:r w:rsidRPr="00AB2522">
              <w:rPr>
                <w:color w:val="000000"/>
                <w:sz w:val="28"/>
                <w:szCs w:val="28"/>
              </w:rPr>
              <w:t>- Thi hái hoa dân chủ, hỏi đáp về tình bạn, tình yêu và gia đình.</w:t>
            </w:r>
          </w:p>
          <w:p w:rsidR="00B93D02" w:rsidRPr="00AB2522" w:rsidRDefault="00B93D02" w:rsidP="00AB2522">
            <w:pPr>
              <w:spacing w:before="120" w:after="120" w:line="276" w:lineRule="auto"/>
              <w:jc w:val="both"/>
              <w:rPr>
                <w:color w:val="000000"/>
                <w:spacing w:val="-8"/>
                <w:sz w:val="28"/>
                <w:szCs w:val="28"/>
              </w:rPr>
            </w:pPr>
            <w:r w:rsidRPr="00AB2522">
              <w:rPr>
                <w:color w:val="000000"/>
                <w:sz w:val="28"/>
                <w:szCs w:val="28"/>
              </w:rPr>
              <w:t xml:space="preserve">- Trò chơi “Trúc xanh” tìm hiểu ca dao về tình bạn, tình yêu và gia đình hoặc thi đọc một số </w:t>
            </w:r>
            <w:r w:rsidRPr="00AB2522">
              <w:rPr>
                <w:color w:val="000000"/>
                <w:sz w:val="28"/>
                <w:szCs w:val="28"/>
              </w:rPr>
              <w:lastRenderedPageBreak/>
              <w:t xml:space="preserve">câu ca dao về tình yêu để cảm nhận được tình yêu trong sáng của tuổi học sinh; </w:t>
            </w:r>
          </w:p>
          <w:p w:rsidR="00B93D02" w:rsidRPr="00AB2522" w:rsidRDefault="00B93D02" w:rsidP="00AB2522">
            <w:pPr>
              <w:spacing w:before="120" w:after="120" w:line="276" w:lineRule="auto"/>
              <w:jc w:val="both"/>
              <w:rPr>
                <w:sz w:val="28"/>
                <w:szCs w:val="28"/>
                <w:lang w:val="nl-NL"/>
              </w:rPr>
            </w:pPr>
            <w:r w:rsidRPr="00AB2522">
              <w:rPr>
                <w:b/>
                <w:sz w:val="28"/>
                <w:szCs w:val="28"/>
                <w:lang w:val="nl-NL"/>
              </w:rPr>
              <w:t>Lớp 11:</w:t>
            </w:r>
            <w:r w:rsidRPr="00AB2522">
              <w:rPr>
                <w:sz w:val="28"/>
                <w:szCs w:val="28"/>
                <w:lang w:val="nl-NL"/>
              </w:rPr>
              <w:t>Thi văn nghệ</w:t>
            </w:r>
            <w:r w:rsidRPr="00AB2522">
              <w:rPr>
                <w:b/>
                <w:sz w:val="28"/>
                <w:szCs w:val="28"/>
                <w:lang w:val="nl-NL"/>
              </w:rPr>
              <w:t xml:space="preserve">: </w:t>
            </w:r>
            <w:r w:rsidRPr="00AB2522">
              <w:rPr>
                <w:sz w:val="28"/>
                <w:szCs w:val="28"/>
                <w:lang w:val="nl-NL"/>
              </w:rPr>
              <w:t xml:space="preserve">Hát, kịch, ngâm thơ về chủ đề của tháng </w:t>
            </w:r>
          </w:p>
          <w:p w:rsidR="00C33366" w:rsidRPr="00AB2522" w:rsidRDefault="00B93D02" w:rsidP="00AB2522">
            <w:pPr>
              <w:spacing w:before="120" w:after="120" w:line="276" w:lineRule="auto"/>
              <w:jc w:val="both"/>
              <w:rPr>
                <w:b/>
                <w:color w:val="000000"/>
                <w:spacing w:val="-4"/>
                <w:sz w:val="28"/>
                <w:szCs w:val="28"/>
              </w:rPr>
            </w:pPr>
            <w:r w:rsidRPr="00AB2522">
              <w:rPr>
                <w:b/>
                <w:color w:val="000000"/>
                <w:spacing w:val="-4"/>
                <w:sz w:val="28"/>
                <w:szCs w:val="28"/>
              </w:rPr>
              <w:t xml:space="preserve">Lớp 12: </w:t>
            </w:r>
            <w:r w:rsidRPr="00AB2522">
              <w:rPr>
                <w:bCs/>
                <w:color w:val="000000"/>
                <w:spacing w:val="-4"/>
                <w:sz w:val="28"/>
                <w:szCs w:val="28"/>
              </w:rPr>
              <w:t>Tổ chức cho các tổ trong lớp thảo luận những vấn đề về tình bạn, tình yêu và gia đình.</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DB1C30" w:rsidP="00AB2522">
            <w:pPr>
              <w:spacing w:before="120" w:after="120" w:line="276" w:lineRule="auto"/>
              <w:jc w:val="center"/>
              <w:rPr>
                <w:sz w:val="28"/>
                <w:szCs w:val="28"/>
              </w:rPr>
            </w:pPr>
            <w:r w:rsidRPr="00AB2522">
              <w:rPr>
                <w:sz w:val="28"/>
                <w:szCs w:val="28"/>
                <w:lang w:val="nl-NL"/>
              </w:rPr>
              <w:lastRenderedPageBreak/>
              <w:t>11</w:t>
            </w:r>
            <w:r w:rsidR="00245647">
              <w:rPr>
                <w:sz w:val="28"/>
                <w:szCs w:val="28"/>
                <w:lang w:val="nl-NL"/>
              </w:rPr>
              <w:t>/2019</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NormalWeb"/>
              <w:spacing w:before="120" w:beforeAutospacing="0" w:after="120" w:afterAutospacing="0" w:line="276" w:lineRule="auto"/>
              <w:ind w:left="-56"/>
              <w:jc w:val="both"/>
              <w:rPr>
                <w:spacing w:val="-4"/>
                <w:sz w:val="28"/>
                <w:szCs w:val="28"/>
                <w:lang w:val="nl-NL"/>
              </w:rPr>
            </w:pPr>
            <w:r w:rsidRPr="00AB2522">
              <w:rPr>
                <w:spacing w:val="-4"/>
                <w:sz w:val="28"/>
                <w:szCs w:val="28"/>
                <w:lang w:val="nl-NL"/>
              </w:rPr>
              <w:t>Thanh niên với truyền thống hiếu học và tôn sư trọng đạo.</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33366" w:rsidRPr="00AB2522" w:rsidRDefault="00436CD9" w:rsidP="00AB2522">
            <w:pPr>
              <w:spacing w:before="120" w:after="120" w:line="276" w:lineRule="auto"/>
              <w:jc w:val="both"/>
              <w:rPr>
                <w:sz w:val="28"/>
                <w:szCs w:val="28"/>
                <w:lang w:val="nl-NL"/>
              </w:rPr>
            </w:pPr>
            <w:r w:rsidRPr="00AB2522">
              <w:rPr>
                <w:sz w:val="28"/>
                <w:szCs w:val="28"/>
                <w:lang w:val="nl-NL"/>
              </w:rPr>
              <w:t>Tham gia các hoạt động kỷ niệm ngày Nhà giáo Việt Nam do đoàn trường tổ chức: Tiết học tốt, hoa điểm 10, Hát về thầy cô...</w:t>
            </w:r>
            <w:r w:rsidRPr="00AB2522">
              <w:rPr>
                <w:color w:val="000000"/>
                <w:spacing w:val="-12"/>
                <w:sz w:val="28"/>
                <w:szCs w:val="28"/>
              </w:rPr>
              <w:t xml:space="preserve"> </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DB1C30" w:rsidP="00AB2522">
            <w:pPr>
              <w:spacing w:before="120" w:after="120" w:line="276" w:lineRule="auto"/>
              <w:jc w:val="center"/>
              <w:rPr>
                <w:sz w:val="28"/>
                <w:szCs w:val="28"/>
              </w:rPr>
            </w:pPr>
            <w:r w:rsidRPr="00AB2522">
              <w:rPr>
                <w:sz w:val="28"/>
                <w:szCs w:val="28"/>
                <w:lang w:val="nl-NL"/>
              </w:rPr>
              <w:t>12</w:t>
            </w:r>
            <w:r w:rsidR="00245647">
              <w:rPr>
                <w:sz w:val="28"/>
                <w:szCs w:val="28"/>
                <w:lang w:val="nl-NL"/>
              </w:rPr>
              <w:t>/2019</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NormalWeb"/>
              <w:spacing w:before="120" w:beforeAutospacing="0" w:after="120" w:afterAutospacing="0" w:line="276" w:lineRule="auto"/>
              <w:rPr>
                <w:sz w:val="28"/>
                <w:szCs w:val="28"/>
                <w:lang w:val="nl-NL"/>
              </w:rPr>
            </w:pPr>
            <w:r w:rsidRPr="00AB2522">
              <w:rPr>
                <w:sz w:val="28"/>
                <w:szCs w:val="28"/>
                <w:lang w:val="nl-NL"/>
              </w:rPr>
              <w:t>Thanh niên với sự nghiệp xây dựng và bảo vệ tổ quốc.</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6CD9" w:rsidRPr="00AB2522" w:rsidRDefault="00436CD9" w:rsidP="00AB2522">
            <w:pPr>
              <w:spacing w:before="120" w:after="120" w:line="276" w:lineRule="auto"/>
              <w:jc w:val="both"/>
              <w:rPr>
                <w:color w:val="000000"/>
                <w:sz w:val="28"/>
                <w:szCs w:val="28"/>
              </w:rPr>
            </w:pPr>
            <w:r w:rsidRPr="00AB2522">
              <w:rPr>
                <w:b/>
                <w:sz w:val="28"/>
                <w:szCs w:val="28"/>
                <w:lang w:val="nl-NL"/>
              </w:rPr>
              <w:t>Lớp 10:</w:t>
            </w:r>
            <w:r w:rsidRPr="00AB2522">
              <w:rPr>
                <w:color w:val="000000"/>
                <w:sz w:val="28"/>
                <w:szCs w:val="28"/>
              </w:rPr>
              <w:t xml:space="preserve"> </w:t>
            </w:r>
          </w:p>
          <w:p w:rsidR="00436CD9" w:rsidRPr="00AB2522" w:rsidRDefault="00436CD9" w:rsidP="00AB2522">
            <w:pPr>
              <w:spacing w:before="120" w:after="120" w:line="276" w:lineRule="auto"/>
              <w:ind w:left="33"/>
              <w:jc w:val="both"/>
              <w:rPr>
                <w:color w:val="000000"/>
                <w:sz w:val="28"/>
                <w:szCs w:val="28"/>
              </w:rPr>
            </w:pPr>
            <w:r w:rsidRPr="00AB2522">
              <w:rPr>
                <w:color w:val="000000"/>
                <w:sz w:val="28"/>
                <w:szCs w:val="28"/>
              </w:rPr>
              <w:t>- Thảo luận và thi hùng biện về trách nhiệm của thanh niên, học sinh  trong công cuộc xây dựng và bảo vệ Tổ quốc.</w:t>
            </w:r>
          </w:p>
          <w:p w:rsidR="00436CD9" w:rsidRPr="00AB2522" w:rsidRDefault="00436CD9" w:rsidP="00AB2522">
            <w:pPr>
              <w:spacing w:before="120" w:after="120" w:line="276" w:lineRule="auto"/>
              <w:jc w:val="both"/>
              <w:rPr>
                <w:color w:val="000000"/>
                <w:sz w:val="28"/>
                <w:szCs w:val="28"/>
              </w:rPr>
            </w:pPr>
            <w:r w:rsidRPr="00AB2522">
              <w:rPr>
                <w:color w:val="000000"/>
                <w:sz w:val="28"/>
                <w:szCs w:val="28"/>
              </w:rPr>
              <w:t>- Thi hát những bài hát mà chủ đề nói về tinh thần xông pha cống hiến, không ngại khó khăn, lý tưởng</w:t>
            </w:r>
          </w:p>
          <w:p w:rsidR="00436CD9" w:rsidRPr="00272B52" w:rsidRDefault="00436CD9" w:rsidP="00272B52">
            <w:pPr>
              <w:spacing w:before="120" w:after="120" w:line="276" w:lineRule="auto"/>
              <w:jc w:val="both"/>
              <w:rPr>
                <w:b/>
                <w:color w:val="000000"/>
                <w:spacing w:val="-12"/>
                <w:sz w:val="28"/>
                <w:szCs w:val="28"/>
              </w:rPr>
            </w:pPr>
            <w:r w:rsidRPr="00AB2522">
              <w:rPr>
                <w:b/>
                <w:sz w:val="28"/>
                <w:szCs w:val="28"/>
                <w:lang w:val="nl-NL"/>
              </w:rPr>
              <w:t>Lớp 11:</w:t>
            </w:r>
            <w:r w:rsidRPr="00AB2522">
              <w:rPr>
                <w:b/>
                <w:color w:val="000000"/>
                <w:spacing w:val="-12"/>
                <w:sz w:val="28"/>
                <w:szCs w:val="28"/>
              </w:rPr>
              <w:t xml:space="preserve"> </w:t>
            </w:r>
            <w:r w:rsidRPr="00AB2522">
              <w:rPr>
                <w:color w:val="000000"/>
                <w:sz w:val="28"/>
                <w:szCs w:val="28"/>
              </w:rPr>
              <w:t xml:space="preserve">Thi kể chuyện về những tấm gương anh hùng liệt sĩ còn trong độ tuổi thanh niên, những tấm gương thanh niên thành đạt trong nghề nghiệp, có nhiều cống hiến cho sự nghiệp xây dựng đất nước hiện nay. </w:t>
            </w:r>
          </w:p>
          <w:p w:rsidR="00436CD9" w:rsidRPr="00272B52" w:rsidRDefault="00436CD9" w:rsidP="00272B52">
            <w:pPr>
              <w:spacing w:before="120" w:after="120" w:line="276" w:lineRule="auto"/>
              <w:ind w:left="33"/>
              <w:jc w:val="both"/>
              <w:rPr>
                <w:b/>
                <w:color w:val="000000"/>
                <w:spacing w:val="-12"/>
                <w:sz w:val="28"/>
                <w:szCs w:val="28"/>
              </w:rPr>
            </w:pPr>
            <w:r w:rsidRPr="00AB2522">
              <w:rPr>
                <w:b/>
                <w:color w:val="000000"/>
                <w:spacing w:val="-12"/>
                <w:sz w:val="28"/>
                <w:szCs w:val="28"/>
              </w:rPr>
              <w:t>Lớp 12:</w:t>
            </w:r>
            <w:r w:rsidR="00272B52">
              <w:rPr>
                <w:b/>
                <w:color w:val="000000"/>
                <w:spacing w:val="-12"/>
                <w:sz w:val="28"/>
                <w:szCs w:val="28"/>
              </w:rPr>
              <w:t xml:space="preserve"> </w:t>
            </w:r>
            <w:r w:rsidRPr="00AB2522">
              <w:rPr>
                <w:color w:val="000000"/>
                <w:sz w:val="28"/>
                <w:szCs w:val="28"/>
              </w:rPr>
              <w:t>Thảo luận tìm hiểu về lực lượng an ninh quốc phòng và các ngành ngề liên quan.</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245647" w:rsidP="00AB2522">
            <w:pPr>
              <w:spacing w:before="120" w:after="120" w:line="276" w:lineRule="auto"/>
              <w:jc w:val="center"/>
              <w:rPr>
                <w:sz w:val="28"/>
                <w:szCs w:val="28"/>
              </w:rPr>
            </w:pPr>
            <w:r>
              <w:rPr>
                <w:sz w:val="28"/>
                <w:szCs w:val="28"/>
                <w:lang w:val="nl-NL"/>
              </w:rPr>
              <w:t>01/2020</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NormalWeb"/>
              <w:spacing w:before="120" w:beforeAutospacing="0" w:after="120" w:afterAutospacing="0" w:line="276" w:lineRule="auto"/>
              <w:rPr>
                <w:sz w:val="28"/>
                <w:szCs w:val="28"/>
                <w:lang w:val="nl-NL"/>
              </w:rPr>
            </w:pPr>
            <w:r w:rsidRPr="00AB2522">
              <w:rPr>
                <w:sz w:val="28"/>
                <w:szCs w:val="28"/>
                <w:lang w:val="nl-NL"/>
              </w:rPr>
              <w:t>Thanh niên với việc giữ gìn bản sắc văn hoá dân tộc</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33366" w:rsidRPr="00245647" w:rsidRDefault="00245647" w:rsidP="00AB2522">
            <w:pPr>
              <w:spacing w:before="120" w:after="120" w:line="276" w:lineRule="auto"/>
              <w:jc w:val="both"/>
              <w:rPr>
                <w:sz w:val="28"/>
                <w:szCs w:val="28"/>
                <w:lang w:val="nl-NL"/>
              </w:rPr>
            </w:pPr>
            <w:r w:rsidRPr="00245647">
              <w:rPr>
                <w:sz w:val="28"/>
                <w:szCs w:val="28"/>
                <w:lang w:val="nl-NL"/>
              </w:rPr>
              <w:t>Tham gia các hoạt động hội xuân 2020</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245647" w:rsidP="00AB2522">
            <w:pPr>
              <w:spacing w:before="120" w:after="120" w:line="276" w:lineRule="auto"/>
              <w:jc w:val="center"/>
              <w:rPr>
                <w:sz w:val="28"/>
                <w:szCs w:val="28"/>
              </w:rPr>
            </w:pPr>
            <w:r>
              <w:rPr>
                <w:sz w:val="28"/>
                <w:szCs w:val="28"/>
                <w:lang w:val="nl-NL"/>
              </w:rPr>
              <w:t>02/2020</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NormalWeb"/>
              <w:spacing w:before="120" w:beforeAutospacing="0" w:after="120" w:afterAutospacing="0" w:line="276" w:lineRule="auto"/>
              <w:rPr>
                <w:sz w:val="28"/>
                <w:szCs w:val="28"/>
                <w:lang w:val="nl-NL"/>
              </w:rPr>
            </w:pPr>
            <w:r w:rsidRPr="00AB2522">
              <w:rPr>
                <w:sz w:val="28"/>
                <w:szCs w:val="28"/>
                <w:lang w:val="nl-NL"/>
              </w:rPr>
              <w:t>Thanh niên với lý tưởng cách mạng</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3EB4" w:rsidRPr="00AB2522" w:rsidRDefault="00436CD9" w:rsidP="00AB2522">
            <w:pPr>
              <w:tabs>
                <w:tab w:val="left" w:pos="700"/>
              </w:tabs>
              <w:spacing w:before="120" w:after="120" w:line="276" w:lineRule="auto"/>
              <w:jc w:val="both"/>
              <w:rPr>
                <w:b/>
                <w:color w:val="000000"/>
                <w:sz w:val="28"/>
                <w:szCs w:val="28"/>
              </w:rPr>
            </w:pPr>
            <w:r w:rsidRPr="00AB2522">
              <w:rPr>
                <w:b/>
                <w:sz w:val="28"/>
                <w:szCs w:val="28"/>
                <w:lang w:val="nl-NL"/>
              </w:rPr>
              <w:t>Lớp 10:</w:t>
            </w:r>
            <w:r w:rsidRPr="00AB2522">
              <w:rPr>
                <w:color w:val="000000"/>
                <w:sz w:val="28"/>
                <w:szCs w:val="28"/>
              </w:rPr>
              <w:t xml:space="preserve"> </w:t>
            </w:r>
            <w:r w:rsidR="00433EB4" w:rsidRPr="00AB2522">
              <w:rPr>
                <w:color w:val="000000"/>
                <w:sz w:val="28"/>
                <w:szCs w:val="28"/>
              </w:rPr>
              <w:t>Thi hội diễn văn nghệ: hát những bài hát về Đảng, về Đoàn, kèm theo thi “nốt nhạc vui”</w:t>
            </w:r>
          </w:p>
          <w:p w:rsidR="00433EB4" w:rsidRPr="00AB2522" w:rsidRDefault="00436CD9" w:rsidP="00AB2522">
            <w:pPr>
              <w:spacing w:before="120" w:after="120" w:line="276" w:lineRule="auto"/>
              <w:jc w:val="both"/>
              <w:rPr>
                <w:color w:val="000000"/>
                <w:sz w:val="28"/>
                <w:szCs w:val="28"/>
                <w:lang w:val="pt-BR"/>
              </w:rPr>
            </w:pPr>
            <w:r w:rsidRPr="00AB2522">
              <w:rPr>
                <w:b/>
                <w:sz w:val="28"/>
                <w:szCs w:val="28"/>
                <w:lang w:val="nl-NL"/>
              </w:rPr>
              <w:t>Lớp 11:</w:t>
            </w:r>
            <w:r w:rsidRPr="00AB2522">
              <w:rPr>
                <w:b/>
                <w:color w:val="000000"/>
                <w:spacing w:val="-12"/>
                <w:sz w:val="28"/>
                <w:szCs w:val="28"/>
              </w:rPr>
              <w:t xml:space="preserve"> </w:t>
            </w:r>
            <w:r w:rsidR="00433EB4" w:rsidRPr="00AB2522">
              <w:rPr>
                <w:color w:val="000000"/>
                <w:sz w:val="28"/>
                <w:szCs w:val="28"/>
                <w:lang w:val="pt-BR"/>
              </w:rPr>
              <w:t xml:space="preserve"> Tọa đàm “Thanh niên với lý tưởng cách mạng”.</w:t>
            </w:r>
          </w:p>
          <w:p w:rsidR="00433EB4" w:rsidRPr="00AB2522" w:rsidRDefault="00436CD9" w:rsidP="00AB2522">
            <w:pPr>
              <w:spacing w:before="120" w:after="120" w:line="276" w:lineRule="auto"/>
              <w:jc w:val="both"/>
              <w:rPr>
                <w:color w:val="000000"/>
                <w:sz w:val="28"/>
                <w:szCs w:val="28"/>
              </w:rPr>
            </w:pPr>
            <w:r w:rsidRPr="00AB2522">
              <w:rPr>
                <w:b/>
                <w:color w:val="000000"/>
                <w:spacing w:val="-12"/>
                <w:sz w:val="28"/>
                <w:szCs w:val="28"/>
              </w:rPr>
              <w:t>Lớp 12:</w:t>
            </w:r>
            <w:r w:rsidR="00272B52">
              <w:rPr>
                <w:b/>
                <w:color w:val="000000"/>
                <w:spacing w:val="-12"/>
                <w:sz w:val="28"/>
                <w:szCs w:val="28"/>
              </w:rPr>
              <w:t xml:space="preserve"> </w:t>
            </w:r>
            <w:r w:rsidR="00433EB4" w:rsidRPr="00AB2522">
              <w:rPr>
                <w:b/>
                <w:color w:val="000000"/>
                <w:spacing w:val="-12"/>
                <w:sz w:val="28"/>
                <w:szCs w:val="28"/>
              </w:rPr>
              <w:t>Giao lưu, chia sẻ:</w:t>
            </w:r>
            <w:r w:rsidR="00433EB4" w:rsidRPr="00AB2522">
              <w:rPr>
                <w:color w:val="000000"/>
                <w:sz w:val="28"/>
                <w:szCs w:val="28"/>
              </w:rPr>
              <w:t xml:space="preserve"> </w:t>
            </w:r>
          </w:p>
          <w:p w:rsidR="00433EB4" w:rsidRPr="00AB2522" w:rsidRDefault="00400BE2" w:rsidP="00AB2522">
            <w:pPr>
              <w:spacing w:before="120" w:after="120" w:line="276" w:lineRule="auto"/>
              <w:jc w:val="both"/>
              <w:rPr>
                <w:color w:val="000000"/>
                <w:sz w:val="28"/>
                <w:szCs w:val="28"/>
              </w:rPr>
            </w:pPr>
            <w:r w:rsidRPr="00AB2522">
              <w:rPr>
                <w:color w:val="000000"/>
                <w:sz w:val="28"/>
                <w:szCs w:val="28"/>
              </w:rPr>
              <w:t xml:space="preserve">+ </w:t>
            </w:r>
            <w:r w:rsidR="00433EB4" w:rsidRPr="00AB2522">
              <w:rPr>
                <w:color w:val="000000"/>
                <w:sz w:val="28"/>
                <w:szCs w:val="28"/>
              </w:rPr>
              <w:t>Ý thức về niềm tự hào dân tộc</w:t>
            </w:r>
          </w:p>
          <w:p w:rsidR="00433EB4" w:rsidRPr="00AB2522" w:rsidRDefault="00433EB4" w:rsidP="00AB2522">
            <w:pPr>
              <w:spacing w:before="120" w:after="120" w:line="276" w:lineRule="auto"/>
              <w:jc w:val="both"/>
              <w:rPr>
                <w:color w:val="000000"/>
                <w:sz w:val="28"/>
                <w:szCs w:val="28"/>
              </w:rPr>
            </w:pPr>
            <w:r w:rsidRPr="00AB2522">
              <w:rPr>
                <w:color w:val="000000"/>
                <w:sz w:val="28"/>
                <w:szCs w:val="28"/>
              </w:rPr>
              <w:t xml:space="preserve">+ Niềm tin và chấp hành các chuẩn mực của cộng đồng và xã hội, hướng tới nhân cách </w:t>
            </w:r>
            <w:r w:rsidRPr="00AB2522">
              <w:rPr>
                <w:color w:val="000000"/>
                <w:sz w:val="28"/>
                <w:szCs w:val="28"/>
              </w:rPr>
              <w:lastRenderedPageBreak/>
              <w:t>hoàn thiện.</w:t>
            </w:r>
          </w:p>
          <w:p w:rsidR="00C33366" w:rsidRPr="00AB2522" w:rsidRDefault="00433EB4" w:rsidP="00AB2522">
            <w:pPr>
              <w:spacing w:before="120" w:after="120" w:line="276" w:lineRule="auto"/>
              <w:jc w:val="both"/>
              <w:rPr>
                <w:color w:val="000000"/>
                <w:sz w:val="28"/>
                <w:szCs w:val="28"/>
              </w:rPr>
            </w:pPr>
            <w:r w:rsidRPr="00AB2522">
              <w:rPr>
                <w:color w:val="000000"/>
                <w:sz w:val="28"/>
                <w:szCs w:val="28"/>
              </w:rPr>
              <w:t xml:space="preserve">+ Phấn đấu học tập vươn lên để góp sức mình xây dựng đất nước giàu đẹp. </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245647" w:rsidP="00AB2522">
            <w:pPr>
              <w:spacing w:before="120" w:after="120" w:line="276" w:lineRule="auto"/>
              <w:jc w:val="center"/>
              <w:rPr>
                <w:sz w:val="28"/>
                <w:szCs w:val="28"/>
              </w:rPr>
            </w:pPr>
            <w:r>
              <w:rPr>
                <w:sz w:val="28"/>
                <w:szCs w:val="28"/>
                <w:lang w:val="nl-NL"/>
              </w:rPr>
              <w:lastRenderedPageBreak/>
              <w:t>3/2020</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NormalWeb"/>
              <w:spacing w:before="120" w:beforeAutospacing="0" w:after="120" w:afterAutospacing="0" w:line="276" w:lineRule="auto"/>
              <w:rPr>
                <w:sz w:val="28"/>
                <w:szCs w:val="28"/>
                <w:lang w:val="nl-NL"/>
              </w:rPr>
            </w:pPr>
            <w:r w:rsidRPr="00AB2522">
              <w:rPr>
                <w:sz w:val="28"/>
                <w:szCs w:val="28"/>
                <w:lang w:val="nl-NL"/>
              </w:rPr>
              <w:t>Thanh niên với vấn đề lập nghiệp</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6CD9" w:rsidRPr="00AB2522" w:rsidRDefault="00436CD9" w:rsidP="00AB2522">
            <w:pPr>
              <w:spacing w:before="120" w:after="120" w:line="276" w:lineRule="auto"/>
              <w:jc w:val="both"/>
              <w:rPr>
                <w:color w:val="000000"/>
                <w:sz w:val="28"/>
                <w:szCs w:val="28"/>
              </w:rPr>
            </w:pPr>
            <w:r w:rsidRPr="00AB2522">
              <w:rPr>
                <w:b/>
                <w:sz w:val="28"/>
                <w:szCs w:val="28"/>
                <w:lang w:val="nl-NL"/>
              </w:rPr>
              <w:t>Lớp 10:</w:t>
            </w:r>
            <w:r w:rsidR="00433EB4" w:rsidRPr="00AB2522">
              <w:rPr>
                <w:color w:val="000000"/>
                <w:sz w:val="28"/>
                <w:szCs w:val="28"/>
              </w:rPr>
              <w:t>Thực hiện thảo luận chủ đề “Nghề tương lai của tôi”</w:t>
            </w:r>
          </w:p>
          <w:p w:rsidR="00436CD9" w:rsidRPr="00AB2522" w:rsidRDefault="00436CD9" w:rsidP="00AB2522">
            <w:pPr>
              <w:spacing w:before="120" w:after="120" w:line="276" w:lineRule="auto"/>
              <w:jc w:val="both"/>
              <w:rPr>
                <w:b/>
                <w:color w:val="000000"/>
                <w:sz w:val="28"/>
                <w:szCs w:val="28"/>
              </w:rPr>
            </w:pPr>
            <w:r w:rsidRPr="00AB2522">
              <w:rPr>
                <w:b/>
                <w:sz w:val="28"/>
                <w:szCs w:val="28"/>
                <w:lang w:val="nl-NL"/>
              </w:rPr>
              <w:t>Lớp 11:</w:t>
            </w:r>
            <w:r w:rsidR="00AB2522" w:rsidRPr="00AB2522">
              <w:rPr>
                <w:b/>
                <w:color w:val="000000"/>
                <w:sz w:val="28"/>
                <w:szCs w:val="28"/>
              </w:rPr>
              <w:t xml:space="preserve"> </w:t>
            </w:r>
            <w:r w:rsidR="00433EB4" w:rsidRPr="00AB2522">
              <w:rPr>
                <w:color w:val="000000"/>
                <w:sz w:val="28"/>
                <w:szCs w:val="28"/>
              </w:rPr>
              <w:t>Học tập giao lưu tại các nhà máy, khu công nghệ cao (Kết hợp với các bộ môn văn hoá)</w:t>
            </w:r>
          </w:p>
          <w:p w:rsidR="00C33366" w:rsidRPr="00AB2522" w:rsidRDefault="00436CD9" w:rsidP="00AB2522">
            <w:pPr>
              <w:pStyle w:val="NormalWeb"/>
              <w:spacing w:before="120" w:beforeAutospacing="0" w:after="120" w:afterAutospacing="0" w:line="276" w:lineRule="auto"/>
              <w:jc w:val="both"/>
              <w:rPr>
                <w:sz w:val="28"/>
                <w:szCs w:val="28"/>
                <w:lang w:val="nl-NL"/>
              </w:rPr>
            </w:pPr>
            <w:r w:rsidRPr="00AB2522">
              <w:rPr>
                <w:b/>
                <w:color w:val="000000"/>
                <w:sz w:val="28"/>
                <w:szCs w:val="28"/>
              </w:rPr>
              <w:t>Lớp 12:</w:t>
            </w:r>
            <w:r w:rsidR="007463FC" w:rsidRPr="00AB2522">
              <w:rPr>
                <w:b/>
                <w:color w:val="000000"/>
                <w:sz w:val="28"/>
                <w:szCs w:val="28"/>
              </w:rPr>
              <w:t xml:space="preserve"> </w:t>
            </w:r>
            <w:r w:rsidR="00433EB4" w:rsidRPr="00AB2522">
              <w:rPr>
                <w:color w:val="000000"/>
                <w:sz w:val="28"/>
                <w:szCs w:val="28"/>
              </w:rPr>
              <w:t>Tìm hi</w:t>
            </w:r>
            <w:r w:rsidR="00AB2522" w:rsidRPr="00AB2522">
              <w:rPr>
                <w:color w:val="000000"/>
                <w:sz w:val="28"/>
                <w:szCs w:val="28"/>
              </w:rPr>
              <w:t>ểu các ngành nghề ở các trường Đ</w:t>
            </w:r>
            <w:r w:rsidR="00433EB4" w:rsidRPr="00AB2522">
              <w:rPr>
                <w:color w:val="000000"/>
                <w:sz w:val="28"/>
                <w:szCs w:val="28"/>
              </w:rPr>
              <w:t>ại học.</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245647" w:rsidP="00AB2522">
            <w:pPr>
              <w:spacing w:before="120" w:after="120" w:line="276" w:lineRule="auto"/>
              <w:jc w:val="center"/>
              <w:rPr>
                <w:sz w:val="28"/>
                <w:szCs w:val="28"/>
              </w:rPr>
            </w:pPr>
            <w:r>
              <w:rPr>
                <w:sz w:val="28"/>
                <w:szCs w:val="28"/>
                <w:lang w:val="nl-NL"/>
              </w:rPr>
              <w:t>4/2020</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NormalWeb"/>
              <w:spacing w:before="120" w:beforeAutospacing="0" w:after="120" w:afterAutospacing="0" w:line="276" w:lineRule="auto"/>
              <w:rPr>
                <w:sz w:val="28"/>
                <w:szCs w:val="28"/>
                <w:lang w:val="nl-NL"/>
              </w:rPr>
            </w:pPr>
            <w:r w:rsidRPr="00AB2522">
              <w:rPr>
                <w:sz w:val="28"/>
                <w:szCs w:val="28"/>
                <w:lang w:val="nl-NL"/>
              </w:rPr>
              <w:t>Thanh niên với hoà bình, hữu nghị và hợp tác</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3EB4" w:rsidRPr="00AB2522" w:rsidRDefault="009906BF" w:rsidP="00AB2522">
            <w:pPr>
              <w:pStyle w:val="NormalWeb"/>
              <w:spacing w:before="120" w:beforeAutospacing="0" w:after="120" w:afterAutospacing="0" w:line="276" w:lineRule="auto"/>
              <w:ind w:left="33"/>
              <w:jc w:val="both"/>
              <w:rPr>
                <w:sz w:val="28"/>
                <w:szCs w:val="28"/>
                <w:lang w:val="nl-NL"/>
              </w:rPr>
            </w:pPr>
            <w:r w:rsidRPr="00AB2522">
              <w:rPr>
                <w:sz w:val="28"/>
                <w:szCs w:val="28"/>
                <w:lang w:val="nl-NL"/>
              </w:rPr>
              <w:t>-</w:t>
            </w:r>
            <w:r w:rsidR="00AB2522" w:rsidRPr="00AB2522">
              <w:rPr>
                <w:sz w:val="28"/>
                <w:szCs w:val="28"/>
                <w:lang w:val="nl-NL"/>
              </w:rPr>
              <w:t>G</w:t>
            </w:r>
            <w:r w:rsidR="00433EB4" w:rsidRPr="00AB2522">
              <w:rPr>
                <w:sz w:val="28"/>
                <w:szCs w:val="28"/>
                <w:lang w:val="nl-NL"/>
              </w:rPr>
              <w:t>iới thiệu về chiến lước ngoại giao của đất nước</w:t>
            </w:r>
          </w:p>
          <w:p w:rsidR="00433EB4" w:rsidRPr="00AB2522" w:rsidRDefault="009906BF" w:rsidP="00AB2522">
            <w:pPr>
              <w:pStyle w:val="NormalWeb"/>
              <w:spacing w:before="120" w:beforeAutospacing="0" w:after="120" w:afterAutospacing="0" w:line="276" w:lineRule="auto"/>
              <w:ind w:left="33"/>
              <w:jc w:val="both"/>
              <w:rPr>
                <w:sz w:val="28"/>
                <w:szCs w:val="28"/>
                <w:lang w:val="nl-NL"/>
              </w:rPr>
            </w:pPr>
            <w:r w:rsidRPr="00AB2522">
              <w:rPr>
                <w:sz w:val="28"/>
                <w:szCs w:val="28"/>
                <w:lang w:val="nl-NL"/>
              </w:rPr>
              <w:t>-</w:t>
            </w:r>
            <w:r w:rsidR="00400BE2" w:rsidRPr="00AB2522">
              <w:rPr>
                <w:sz w:val="28"/>
                <w:szCs w:val="28"/>
                <w:lang w:val="nl-NL"/>
              </w:rPr>
              <w:t xml:space="preserve"> </w:t>
            </w:r>
            <w:r w:rsidR="00433EB4" w:rsidRPr="00AB2522">
              <w:rPr>
                <w:sz w:val="28"/>
                <w:szCs w:val="28"/>
                <w:lang w:val="nl-NL"/>
              </w:rPr>
              <w:t>Giới thiệu các chương trình hợp tác giáo dục, du học.</w:t>
            </w:r>
          </w:p>
        </w:tc>
      </w:tr>
      <w:tr w:rsidR="00C33366" w:rsidRPr="00AB2522" w:rsidTr="00400BE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245647" w:rsidP="00AB2522">
            <w:pPr>
              <w:spacing w:before="120" w:after="120" w:line="276" w:lineRule="auto"/>
              <w:jc w:val="center"/>
              <w:rPr>
                <w:sz w:val="28"/>
                <w:szCs w:val="28"/>
              </w:rPr>
            </w:pPr>
            <w:r>
              <w:rPr>
                <w:sz w:val="28"/>
                <w:szCs w:val="28"/>
                <w:lang w:val="nl-NL"/>
              </w:rPr>
              <w:t>5/2020</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33366" w:rsidRPr="00AB2522" w:rsidRDefault="00C33366" w:rsidP="00AB2522">
            <w:pPr>
              <w:pStyle w:val="Heading1"/>
              <w:spacing w:before="120" w:beforeAutospacing="0" w:after="120" w:afterAutospacing="0" w:line="276" w:lineRule="auto"/>
              <w:rPr>
                <w:b w:val="0"/>
                <w:sz w:val="28"/>
                <w:szCs w:val="28"/>
                <w:lang w:val="nl-NL"/>
              </w:rPr>
            </w:pPr>
            <w:r w:rsidRPr="00AB2522">
              <w:rPr>
                <w:b w:val="0"/>
                <w:sz w:val="28"/>
                <w:szCs w:val="28"/>
                <w:lang w:val="nl-NL"/>
              </w:rPr>
              <w:t>Thanh niên với Bác Hồ</w:t>
            </w:r>
          </w:p>
        </w:tc>
        <w:tc>
          <w:tcPr>
            <w:tcW w:w="54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906BF" w:rsidRPr="00036480" w:rsidRDefault="007463FC" w:rsidP="00AB2522">
            <w:pPr>
              <w:pStyle w:val="Heading1"/>
              <w:spacing w:before="120" w:beforeAutospacing="0" w:after="120" w:afterAutospacing="0" w:line="276" w:lineRule="auto"/>
              <w:jc w:val="both"/>
              <w:rPr>
                <w:b w:val="0"/>
                <w:color w:val="000000"/>
                <w:sz w:val="28"/>
                <w:szCs w:val="28"/>
              </w:rPr>
            </w:pPr>
            <w:r w:rsidRPr="00AB2522">
              <w:rPr>
                <w:b w:val="0"/>
                <w:color w:val="000000"/>
                <w:sz w:val="28"/>
                <w:szCs w:val="28"/>
              </w:rPr>
              <w:t xml:space="preserve"> </w:t>
            </w:r>
            <w:r w:rsidR="009906BF" w:rsidRPr="00AB2522">
              <w:rPr>
                <w:b w:val="0"/>
                <w:color w:val="000000"/>
                <w:sz w:val="28"/>
                <w:szCs w:val="28"/>
              </w:rPr>
              <w:t xml:space="preserve">Học sinh toàn trường viết </w:t>
            </w:r>
            <w:r w:rsidRPr="00AB2522">
              <w:rPr>
                <w:b w:val="0"/>
                <w:color w:val="000000"/>
                <w:sz w:val="28"/>
                <w:szCs w:val="28"/>
              </w:rPr>
              <w:t>bài</w:t>
            </w:r>
            <w:r w:rsidR="009906BF" w:rsidRPr="00AB2522">
              <w:rPr>
                <w:b w:val="0"/>
                <w:color w:val="000000"/>
                <w:sz w:val="28"/>
                <w:szCs w:val="28"/>
              </w:rPr>
              <w:t xml:space="preserve"> về </w:t>
            </w:r>
            <w:r w:rsidRPr="00AB2522">
              <w:rPr>
                <w:b w:val="0"/>
                <w:color w:val="000000"/>
                <w:sz w:val="28"/>
                <w:szCs w:val="28"/>
              </w:rPr>
              <w:t xml:space="preserve">học </w:t>
            </w:r>
            <w:r w:rsidR="009906BF" w:rsidRPr="00AB2522">
              <w:rPr>
                <w:b w:val="0"/>
                <w:color w:val="000000"/>
                <w:sz w:val="28"/>
                <w:szCs w:val="28"/>
              </w:rPr>
              <w:t>tập làm theo</w:t>
            </w:r>
            <w:r w:rsidRPr="00AB2522">
              <w:rPr>
                <w:b w:val="0"/>
                <w:color w:val="000000"/>
                <w:sz w:val="28"/>
                <w:szCs w:val="28"/>
              </w:rPr>
              <w:t xml:space="preserve"> tư tưởng, đạo đức, phon</w:t>
            </w:r>
            <w:r w:rsidR="00245647">
              <w:rPr>
                <w:b w:val="0"/>
                <w:color w:val="000000"/>
                <w:sz w:val="28"/>
                <w:szCs w:val="28"/>
              </w:rPr>
              <w:t>g Hồ Chí Minh trong năm học 2019-2020</w:t>
            </w:r>
          </w:p>
        </w:tc>
      </w:tr>
    </w:tbl>
    <w:p w:rsidR="00F3291A" w:rsidRPr="00AB2522" w:rsidRDefault="00F3291A" w:rsidP="00245647">
      <w:pPr>
        <w:spacing w:before="120" w:after="120" w:line="276" w:lineRule="auto"/>
        <w:jc w:val="both"/>
        <w:rPr>
          <w:b/>
          <w:sz w:val="28"/>
          <w:szCs w:val="28"/>
          <w:lang w:val="nl-NL"/>
        </w:rPr>
      </w:pPr>
      <w:r w:rsidRPr="00AB2522">
        <w:rPr>
          <w:b/>
          <w:sz w:val="28"/>
          <w:szCs w:val="28"/>
          <w:lang w:val="nl-NL"/>
        </w:rPr>
        <w:t xml:space="preserve">III. </w:t>
      </w:r>
      <w:r w:rsidR="00245647">
        <w:rPr>
          <w:b/>
          <w:sz w:val="28"/>
          <w:szCs w:val="28"/>
          <w:lang w:val="nl-NL"/>
        </w:rPr>
        <w:t>Tổ chức thực hiện</w:t>
      </w:r>
    </w:p>
    <w:p w:rsidR="00F3291A" w:rsidRPr="00744794" w:rsidRDefault="00400BE2" w:rsidP="00272B52">
      <w:pPr>
        <w:pStyle w:val="ListParagraph"/>
        <w:spacing w:before="120" w:after="120" w:line="276" w:lineRule="auto"/>
        <w:ind w:left="0" w:firstLine="709"/>
        <w:jc w:val="both"/>
        <w:rPr>
          <w:spacing w:val="-4"/>
          <w:sz w:val="28"/>
          <w:szCs w:val="28"/>
          <w:lang w:val="nl-NL"/>
        </w:rPr>
      </w:pPr>
      <w:r w:rsidRPr="00AB2522">
        <w:rPr>
          <w:b/>
          <w:spacing w:val="-4"/>
          <w:sz w:val="28"/>
          <w:szCs w:val="28"/>
          <w:lang w:val="nl-NL"/>
        </w:rPr>
        <w:t xml:space="preserve">1. </w:t>
      </w:r>
      <w:r w:rsidR="00F3291A" w:rsidRPr="00AB2522">
        <w:rPr>
          <w:b/>
          <w:spacing w:val="-4"/>
          <w:sz w:val="28"/>
          <w:szCs w:val="28"/>
          <w:lang w:val="nl-NL"/>
        </w:rPr>
        <w:t xml:space="preserve">Ban chỉ đạo: </w:t>
      </w:r>
      <w:r w:rsidR="00F3291A" w:rsidRPr="00AB2522">
        <w:rPr>
          <w:sz w:val="28"/>
          <w:szCs w:val="28"/>
          <w:lang w:val="nl-NL"/>
        </w:rPr>
        <w:t xml:space="preserve">Ban lãnh đạo Phụ trách chung, xây dựng kế hoạch chỉ đạo HĐGDNGLL, phân công nhiệm vụ cho các thành viên Ban chỉ đạo. </w:t>
      </w:r>
    </w:p>
    <w:p w:rsidR="00F3291A" w:rsidRPr="00AB2522" w:rsidRDefault="00F3291A" w:rsidP="00272B52">
      <w:pPr>
        <w:spacing w:before="120" w:after="120" w:line="276" w:lineRule="auto"/>
        <w:ind w:firstLine="720"/>
        <w:jc w:val="both"/>
        <w:rPr>
          <w:sz w:val="28"/>
          <w:szCs w:val="28"/>
          <w:lang w:val="nl-NL"/>
        </w:rPr>
      </w:pPr>
      <w:r w:rsidRPr="00AB2522">
        <w:rPr>
          <w:b/>
          <w:sz w:val="28"/>
          <w:szCs w:val="28"/>
          <w:lang w:val="nl-NL"/>
        </w:rPr>
        <w:t>2</w:t>
      </w:r>
      <w:r w:rsidRPr="00AB2522">
        <w:rPr>
          <w:sz w:val="28"/>
          <w:szCs w:val="28"/>
          <w:lang w:val="nl-NL"/>
        </w:rPr>
        <w:t xml:space="preserve">. </w:t>
      </w:r>
      <w:r w:rsidRPr="00AB2522">
        <w:rPr>
          <w:b/>
          <w:sz w:val="28"/>
          <w:szCs w:val="28"/>
          <w:lang w:val="nl-NL"/>
        </w:rPr>
        <w:t>Ban tổ chức:</w:t>
      </w:r>
      <w:r w:rsidR="00744794">
        <w:rPr>
          <w:sz w:val="28"/>
          <w:szCs w:val="28"/>
          <w:lang w:val="nl-NL"/>
        </w:rPr>
        <w:t xml:space="preserve"> Tổ chức thực hiện </w:t>
      </w:r>
      <w:r w:rsidRPr="00AB2522">
        <w:rPr>
          <w:sz w:val="28"/>
          <w:szCs w:val="28"/>
          <w:lang w:val="nl-NL"/>
        </w:rPr>
        <w:t>kiểm tra giáo án, đánh giá các hoạt động NGLL các lớp.</w:t>
      </w:r>
    </w:p>
    <w:p w:rsidR="00F3291A" w:rsidRPr="00AB2522" w:rsidRDefault="00F3291A" w:rsidP="00272B52">
      <w:pPr>
        <w:spacing w:before="120" w:after="120" w:line="276" w:lineRule="auto"/>
        <w:ind w:firstLine="720"/>
        <w:jc w:val="both"/>
        <w:rPr>
          <w:sz w:val="28"/>
          <w:szCs w:val="28"/>
          <w:lang w:val="nl-NL"/>
        </w:rPr>
      </w:pPr>
      <w:r w:rsidRPr="00AB2522">
        <w:rPr>
          <w:b/>
          <w:sz w:val="28"/>
          <w:szCs w:val="28"/>
          <w:lang w:val="nl-NL"/>
        </w:rPr>
        <w:t>3</w:t>
      </w:r>
      <w:r w:rsidRPr="00AB2522">
        <w:rPr>
          <w:sz w:val="28"/>
          <w:szCs w:val="28"/>
          <w:lang w:val="nl-NL"/>
        </w:rPr>
        <w:t xml:space="preserve">. </w:t>
      </w:r>
      <w:r w:rsidRPr="00AB2522">
        <w:rPr>
          <w:b/>
          <w:sz w:val="28"/>
          <w:szCs w:val="28"/>
          <w:lang w:val="nl-NL"/>
        </w:rPr>
        <w:t xml:space="preserve">Giáo viên chủ nhiệm: </w:t>
      </w:r>
      <w:r w:rsidRPr="00AB2522">
        <w:rPr>
          <w:sz w:val="28"/>
          <w:szCs w:val="28"/>
          <w:lang w:val="nl-NL"/>
        </w:rPr>
        <w:t>xây dựng giáo án trước khi lên lớp, Chỉ đạo cán bộ lớp xây chương trình, tổ chức h</w:t>
      </w:r>
      <w:r w:rsidR="00400BE2" w:rsidRPr="00AB2522">
        <w:rPr>
          <w:sz w:val="28"/>
          <w:szCs w:val="28"/>
          <w:lang w:val="nl-NL"/>
        </w:rPr>
        <w:t>oạt động giáo dục NGLL tại lớp.</w:t>
      </w:r>
    </w:p>
    <w:p w:rsidR="00F3291A" w:rsidRPr="00AB2522" w:rsidRDefault="00F3291A" w:rsidP="00272B52">
      <w:pPr>
        <w:spacing w:before="120" w:after="120" w:line="276" w:lineRule="auto"/>
        <w:ind w:firstLine="720"/>
        <w:jc w:val="both"/>
        <w:rPr>
          <w:b/>
          <w:sz w:val="28"/>
          <w:szCs w:val="28"/>
          <w:lang w:val="nl-NL"/>
        </w:rPr>
      </w:pPr>
      <w:r w:rsidRPr="00AB2522">
        <w:rPr>
          <w:b/>
          <w:sz w:val="28"/>
          <w:szCs w:val="28"/>
          <w:lang w:val="nl-NL"/>
        </w:rPr>
        <w:t xml:space="preserve">4. Đoàn Thanh niên: </w:t>
      </w:r>
    </w:p>
    <w:p w:rsidR="00F3291A" w:rsidRPr="00AB2522" w:rsidRDefault="00F3291A" w:rsidP="00272B52">
      <w:pPr>
        <w:spacing w:before="120" w:after="120" w:line="276" w:lineRule="auto"/>
        <w:ind w:firstLine="720"/>
        <w:jc w:val="both"/>
        <w:rPr>
          <w:sz w:val="28"/>
          <w:szCs w:val="28"/>
          <w:lang w:val="nl-NL"/>
        </w:rPr>
      </w:pPr>
      <w:r w:rsidRPr="00AB2522">
        <w:rPr>
          <w:sz w:val="28"/>
          <w:szCs w:val="28"/>
          <w:lang w:val="nl-NL"/>
        </w:rPr>
        <w:t>-  Phối hợp với GVCN hướng dẫn đoàn viên học sinh thực hiện các chủ đề tháng để tổ chức hoạt động.</w:t>
      </w:r>
    </w:p>
    <w:p w:rsidR="00F3291A" w:rsidRPr="00AB2522" w:rsidRDefault="00F3291A" w:rsidP="00272B52">
      <w:pPr>
        <w:spacing w:before="120" w:after="120" w:line="276" w:lineRule="auto"/>
        <w:ind w:firstLine="720"/>
        <w:jc w:val="both"/>
        <w:rPr>
          <w:sz w:val="28"/>
          <w:szCs w:val="28"/>
          <w:lang w:val="nl-NL"/>
        </w:rPr>
      </w:pPr>
      <w:r w:rsidRPr="00AB2522">
        <w:rPr>
          <w:sz w:val="28"/>
          <w:szCs w:val="28"/>
          <w:lang w:val="nl-NL"/>
        </w:rPr>
        <w:t>-  Phụ trách công tác tuyên truyền và trang trí theo chủ đề từng tháng.</w:t>
      </w:r>
    </w:p>
    <w:p w:rsidR="00F3291A" w:rsidRPr="00AB2522" w:rsidRDefault="00F3291A" w:rsidP="00272B52">
      <w:pPr>
        <w:spacing w:before="120" w:after="120" w:line="276" w:lineRule="auto"/>
        <w:ind w:firstLine="720"/>
        <w:jc w:val="both"/>
        <w:rPr>
          <w:sz w:val="28"/>
          <w:szCs w:val="28"/>
          <w:lang w:val="nl-NL"/>
        </w:rPr>
      </w:pPr>
      <w:r w:rsidRPr="00AB2522">
        <w:rPr>
          <w:b/>
          <w:sz w:val="28"/>
          <w:szCs w:val="28"/>
          <w:lang w:val="nl-NL"/>
        </w:rPr>
        <w:t>6. Thời gian tổ chức HĐGDNGLL</w:t>
      </w:r>
    </w:p>
    <w:p w:rsidR="00F3291A" w:rsidRPr="00AB2522" w:rsidRDefault="00F3291A" w:rsidP="00272B52">
      <w:pPr>
        <w:spacing w:before="120" w:after="120" w:line="276" w:lineRule="auto"/>
        <w:ind w:firstLine="720"/>
        <w:jc w:val="both"/>
        <w:rPr>
          <w:i/>
          <w:sz w:val="28"/>
          <w:szCs w:val="28"/>
          <w:lang w:val="nl-NL"/>
        </w:rPr>
      </w:pPr>
      <w:r w:rsidRPr="00AB2522">
        <w:rPr>
          <w:sz w:val="28"/>
          <w:szCs w:val="28"/>
          <w:lang w:val="nl-NL"/>
        </w:rPr>
        <w:t>- Mỗi tháng có 2 tiết HĐGDNGLL được thực</w:t>
      </w:r>
      <w:r w:rsidR="00245647">
        <w:rPr>
          <w:sz w:val="28"/>
          <w:szCs w:val="28"/>
          <w:lang w:val="nl-NL"/>
        </w:rPr>
        <w:t xml:space="preserve"> hiện  vào ngày thứ 2 tuần thứ 3</w:t>
      </w:r>
      <w:r w:rsidRPr="00AB2522">
        <w:rPr>
          <w:sz w:val="28"/>
          <w:szCs w:val="28"/>
          <w:lang w:val="nl-NL"/>
        </w:rPr>
        <w:t xml:space="preserve"> </w:t>
      </w:r>
      <w:r w:rsidR="00AB2522" w:rsidRPr="00AB2522">
        <w:rPr>
          <w:sz w:val="28"/>
          <w:szCs w:val="28"/>
          <w:lang w:val="nl-NL"/>
        </w:rPr>
        <w:t>(</w:t>
      </w:r>
      <w:r w:rsidR="003A7972" w:rsidRPr="00AB2522">
        <w:rPr>
          <w:sz w:val="28"/>
          <w:szCs w:val="28"/>
          <w:lang w:val="nl-NL"/>
        </w:rPr>
        <w:t>Thực hiện trên lớp, kết hợp tiết sinh hoạt chủ nhiệm hoặc sinh hoạt dưới cờ)</w:t>
      </w:r>
    </w:p>
    <w:p w:rsidR="00D5493F" w:rsidRPr="00AB2522" w:rsidRDefault="00F3291A" w:rsidP="00245647">
      <w:pPr>
        <w:spacing w:before="120" w:after="120" w:line="276" w:lineRule="auto"/>
        <w:jc w:val="both"/>
        <w:rPr>
          <w:b/>
          <w:sz w:val="28"/>
          <w:szCs w:val="28"/>
          <w:lang w:val="nl-NL"/>
        </w:rPr>
      </w:pPr>
      <w:r w:rsidRPr="00AB2522">
        <w:rPr>
          <w:b/>
          <w:sz w:val="28"/>
          <w:szCs w:val="28"/>
          <w:lang w:val="nl-NL"/>
        </w:rPr>
        <w:t>IV</w:t>
      </w:r>
      <w:r w:rsidR="008373FC" w:rsidRPr="00AB2522">
        <w:rPr>
          <w:b/>
          <w:sz w:val="28"/>
          <w:szCs w:val="28"/>
          <w:lang w:val="nl-NL"/>
        </w:rPr>
        <w:t xml:space="preserve">. </w:t>
      </w:r>
      <w:r w:rsidR="00245647">
        <w:rPr>
          <w:b/>
          <w:sz w:val="28"/>
          <w:szCs w:val="28"/>
          <w:lang w:val="nl-NL"/>
        </w:rPr>
        <w:t>Đánh giá kết quả hoạt động</w:t>
      </w:r>
    </w:p>
    <w:p w:rsidR="00D5493F" w:rsidRPr="00AB2522" w:rsidRDefault="008373FC" w:rsidP="00272B52">
      <w:pPr>
        <w:spacing w:before="120" w:after="120" w:line="276" w:lineRule="auto"/>
        <w:ind w:firstLine="720"/>
        <w:jc w:val="both"/>
        <w:rPr>
          <w:b/>
          <w:sz w:val="28"/>
          <w:szCs w:val="28"/>
          <w:lang w:val="nl-NL"/>
        </w:rPr>
      </w:pPr>
      <w:r w:rsidRPr="00AB2522">
        <w:rPr>
          <w:b/>
          <w:sz w:val="28"/>
          <w:szCs w:val="28"/>
          <w:lang w:val="nl-NL"/>
        </w:rPr>
        <w:t>1. Mục tiêu đánh giá</w:t>
      </w:r>
    </w:p>
    <w:p w:rsidR="00D5493F" w:rsidRPr="00AB2522" w:rsidRDefault="00D5493F" w:rsidP="00272B52">
      <w:pPr>
        <w:spacing w:before="120" w:after="120" w:line="276" w:lineRule="auto"/>
        <w:ind w:firstLine="720"/>
        <w:jc w:val="both"/>
        <w:rPr>
          <w:sz w:val="28"/>
          <w:szCs w:val="28"/>
          <w:lang w:val="nl-NL"/>
        </w:rPr>
      </w:pPr>
      <w:r w:rsidRPr="00AB2522">
        <w:rPr>
          <w:sz w:val="28"/>
          <w:szCs w:val="28"/>
          <w:lang w:val="nl-NL"/>
        </w:rPr>
        <w:lastRenderedPageBreak/>
        <w:t>- Đánh giá nhận thức của học sinh về các vấn đề trong chương trình, về các năng lực mà học sinh cần rèn luyện.</w:t>
      </w:r>
    </w:p>
    <w:p w:rsidR="00D5493F" w:rsidRPr="00AB2522" w:rsidRDefault="00D5493F" w:rsidP="00272B52">
      <w:pPr>
        <w:spacing w:before="120" w:after="120" w:line="276" w:lineRule="auto"/>
        <w:ind w:firstLine="720"/>
        <w:jc w:val="both"/>
        <w:rPr>
          <w:sz w:val="28"/>
          <w:szCs w:val="28"/>
          <w:lang w:val="nl-NL"/>
        </w:rPr>
      </w:pPr>
      <w:r w:rsidRPr="00AB2522">
        <w:rPr>
          <w:sz w:val="28"/>
          <w:szCs w:val="28"/>
          <w:lang w:val="nl-NL"/>
        </w:rPr>
        <w:t>- Động viên, khích lệ tinh thần tham gia các hoạt động tập thể, phấn đấu vươn lên về mọi mặt để hoàn thành tốt nhiệm vụ của học sinh.</w:t>
      </w:r>
    </w:p>
    <w:p w:rsidR="00D5493F" w:rsidRPr="00AB2522" w:rsidRDefault="00D5493F" w:rsidP="00272B52">
      <w:pPr>
        <w:spacing w:before="120" w:after="120" w:line="276" w:lineRule="auto"/>
        <w:ind w:firstLine="720"/>
        <w:jc w:val="both"/>
        <w:rPr>
          <w:sz w:val="28"/>
          <w:szCs w:val="28"/>
          <w:lang w:val="nl-NL"/>
        </w:rPr>
      </w:pPr>
      <w:r w:rsidRPr="00AB2522">
        <w:rPr>
          <w:b/>
          <w:sz w:val="28"/>
          <w:szCs w:val="28"/>
          <w:lang w:val="nl-NL"/>
        </w:rPr>
        <w:t>2. Nội dung đánh giá</w:t>
      </w:r>
      <w:r w:rsidRPr="00AB2522">
        <w:rPr>
          <w:sz w:val="28"/>
          <w:szCs w:val="28"/>
          <w:lang w:val="nl-NL"/>
        </w:rPr>
        <w:t xml:space="preserve">  (do GVCN đánh giá học sinh):</w:t>
      </w:r>
    </w:p>
    <w:p w:rsidR="00D5493F" w:rsidRPr="00AB2522" w:rsidRDefault="00547E1E" w:rsidP="00272B52">
      <w:pPr>
        <w:spacing w:before="120" w:after="120" w:line="276" w:lineRule="auto"/>
        <w:ind w:firstLine="720"/>
        <w:jc w:val="both"/>
        <w:rPr>
          <w:sz w:val="28"/>
          <w:szCs w:val="28"/>
          <w:lang w:val="nl-NL"/>
        </w:rPr>
      </w:pPr>
      <w:r w:rsidRPr="00AB2522">
        <w:rPr>
          <w:sz w:val="28"/>
          <w:szCs w:val="28"/>
          <w:lang w:val="nl-NL"/>
        </w:rPr>
        <w:t xml:space="preserve">- </w:t>
      </w:r>
      <w:r w:rsidR="00D5493F" w:rsidRPr="00AB2522">
        <w:rPr>
          <w:sz w:val="28"/>
          <w:szCs w:val="28"/>
          <w:lang w:val="nl-NL"/>
        </w:rPr>
        <w:t>Đánh giá về mức độ nhận thức các vấn đề mà nội dung hoạt động cần chuyển tải.</w:t>
      </w:r>
    </w:p>
    <w:p w:rsidR="00D5493F" w:rsidRPr="00AB2522" w:rsidRDefault="00D5493F" w:rsidP="00272B52">
      <w:pPr>
        <w:spacing w:before="120" w:after="120" w:line="276" w:lineRule="auto"/>
        <w:ind w:firstLine="720"/>
        <w:jc w:val="both"/>
        <w:rPr>
          <w:sz w:val="28"/>
          <w:szCs w:val="28"/>
          <w:lang w:val="nl-NL"/>
        </w:rPr>
      </w:pPr>
      <w:r w:rsidRPr="00AB2522">
        <w:rPr>
          <w:sz w:val="28"/>
          <w:szCs w:val="28"/>
          <w:lang w:val="nl-NL"/>
        </w:rPr>
        <w:t>- Đánh giá về ý thức trách nhiệm tham gia các hoạt động tập thể.</w:t>
      </w:r>
    </w:p>
    <w:p w:rsidR="00D5493F" w:rsidRPr="00AB2522" w:rsidRDefault="00400BE2" w:rsidP="00272B52">
      <w:pPr>
        <w:spacing w:before="120" w:after="120" w:line="276" w:lineRule="auto"/>
        <w:ind w:firstLine="720"/>
        <w:jc w:val="both"/>
        <w:rPr>
          <w:sz w:val="28"/>
          <w:szCs w:val="28"/>
          <w:lang w:val="nl-NL"/>
        </w:rPr>
      </w:pPr>
      <w:r w:rsidRPr="00AB2522">
        <w:rPr>
          <w:sz w:val="28"/>
          <w:szCs w:val="28"/>
          <w:lang w:val="nl-NL"/>
        </w:rPr>
        <w:t xml:space="preserve">- </w:t>
      </w:r>
      <w:r w:rsidR="00D5493F" w:rsidRPr="00AB2522">
        <w:rPr>
          <w:sz w:val="28"/>
          <w:szCs w:val="28"/>
          <w:lang w:val="nl-NL"/>
        </w:rPr>
        <w:t>Đánh giá hiệu quả đóng góp của bản thân vào việc tổ chức thực hiện các hoạt động.</w:t>
      </w:r>
    </w:p>
    <w:p w:rsidR="00D5493F" w:rsidRPr="00AB2522" w:rsidRDefault="008373FC" w:rsidP="00272B52">
      <w:pPr>
        <w:spacing w:before="120" w:after="120" w:line="276" w:lineRule="auto"/>
        <w:ind w:firstLine="720"/>
        <w:jc w:val="both"/>
        <w:rPr>
          <w:b/>
          <w:sz w:val="28"/>
          <w:szCs w:val="28"/>
          <w:lang w:val="nl-NL"/>
        </w:rPr>
      </w:pPr>
      <w:r w:rsidRPr="00AB2522">
        <w:rPr>
          <w:b/>
          <w:sz w:val="28"/>
          <w:szCs w:val="28"/>
          <w:lang w:val="nl-NL"/>
        </w:rPr>
        <w:t>3. Quy trình đánh giá</w:t>
      </w:r>
    </w:p>
    <w:p w:rsidR="00D5493F" w:rsidRDefault="00D5493F" w:rsidP="00272B52">
      <w:pPr>
        <w:spacing w:before="120" w:after="120" w:line="276" w:lineRule="auto"/>
        <w:ind w:firstLine="720"/>
        <w:jc w:val="both"/>
        <w:rPr>
          <w:sz w:val="28"/>
          <w:szCs w:val="28"/>
          <w:lang w:val="nl-NL"/>
        </w:rPr>
      </w:pPr>
      <w:r w:rsidRPr="00AB2522">
        <w:rPr>
          <w:sz w:val="28"/>
          <w:szCs w:val="28"/>
          <w:lang w:val="nl-NL"/>
        </w:rPr>
        <w:t xml:space="preserve">- Đối với đánh giá cá nhân học sinh, GVCN đánh giá xếp loại sau mỗi hoạt động, </w:t>
      </w:r>
      <w:r w:rsidR="00C33366" w:rsidRPr="00AB2522">
        <w:rPr>
          <w:sz w:val="28"/>
          <w:szCs w:val="28"/>
          <w:lang w:val="nl-NL"/>
        </w:rPr>
        <w:t xml:space="preserve">làm </w:t>
      </w:r>
      <w:r w:rsidRPr="00AB2522">
        <w:rPr>
          <w:sz w:val="28"/>
          <w:szCs w:val="28"/>
          <w:lang w:val="nl-NL"/>
        </w:rPr>
        <w:t xml:space="preserve">căn cứ </w:t>
      </w:r>
      <w:r w:rsidR="00C33366" w:rsidRPr="00AB2522">
        <w:rPr>
          <w:sz w:val="28"/>
          <w:szCs w:val="28"/>
          <w:lang w:val="nl-NL"/>
        </w:rPr>
        <w:t xml:space="preserve">để </w:t>
      </w:r>
      <w:r w:rsidRPr="00AB2522">
        <w:rPr>
          <w:sz w:val="28"/>
          <w:szCs w:val="28"/>
          <w:lang w:val="nl-NL"/>
        </w:rPr>
        <w:t>xếp hạnh kiểm</w:t>
      </w:r>
      <w:r w:rsidR="00C33366" w:rsidRPr="00AB2522">
        <w:rPr>
          <w:sz w:val="28"/>
          <w:szCs w:val="28"/>
          <w:lang w:val="nl-NL"/>
        </w:rPr>
        <w:t xml:space="preserve"> học sinh</w:t>
      </w:r>
      <w:r w:rsidRPr="00AB2522">
        <w:rPr>
          <w:sz w:val="28"/>
          <w:szCs w:val="28"/>
          <w:lang w:val="nl-NL"/>
        </w:rPr>
        <w:t>.</w:t>
      </w:r>
    </w:p>
    <w:p w:rsidR="00744794" w:rsidRDefault="00744794" w:rsidP="00245647">
      <w:pPr>
        <w:spacing w:before="120" w:after="120" w:line="276" w:lineRule="auto"/>
        <w:jc w:val="both"/>
        <w:rPr>
          <w:b/>
          <w:sz w:val="28"/>
          <w:szCs w:val="28"/>
          <w:lang w:val="nl-NL"/>
        </w:rPr>
      </w:pPr>
      <w:r w:rsidRPr="00744794">
        <w:rPr>
          <w:b/>
          <w:sz w:val="28"/>
          <w:szCs w:val="28"/>
          <w:lang w:val="nl-NL"/>
        </w:rPr>
        <w:t xml:space="preserve">V. </w:t>
      </w:r>
      <w:r w:rsidR="00245647">
        <w:rPr>
          <w:b/>
          <w:sz w:val="28"/>
          <w:szCs w:val="28"/>
          <w:lang w:val="nl-NL"/>
        </w:rPr>
        <w:t>Lịch thực hiện</w:t>
      </w:r>
    </w:p>
    <w:tbl>
      <w:tblPr>
        <w:tblStyle w:val="TableGrid"/>
        <w:tblW w:w="0" w:type="auto"/>
        <w:tblLook w:val="04A0" w:firstRow="1" w:lastRow="0" w:firstColumn="1" w:lastColumn="0" w:noHBand="0" w:noVBand="1"/>
      </w:tblPr>
      <w:tblGrid>
        <w:gridCol w:w="1086"/>
        <w:gridCol w:w="3984"/>
        <w:gridCol w:w="2774"/>
        <w:gridCol w:w="1444"/>
      </w:tblGrid>
      <w:tr w:rsidR="00744794" w:rsidTr="00744794">
        <w:tc>
          <w:tcPr>
            <w:tcW w:w="1086" w:type="dxa"/>
          </w:tcPr>
          <w:p w:rsidR="00744794" w:rsidRDefault="00744794" w:rsidP="000E1979">
            <w:pPr>
              <w:spacing w:line="360" w:lineRule="auto"/>
              <w:jc w:val="center"/>
              <w:rPr>
                <w:b/>
                <w:sz w:val="28"/>
                <w:szCs w:val="28"/>
              </w:rPr>
            </w:pPr>
            <w:r>
              <w:rPr>
                <w:b/>
                <w:sz w:val="28"/>
                <w:szCs w:val="28"/>
              </w:rPr>
              <w:t xml:space="preserve">Tháng </w:t>
            </w:r>
          </w:p>
        </w:tc>
        <w:tc>
          <w:tcPr>
            <w:tcW w:w="3984" w:type="dxa"/>
          </w:tcPr>
          <w:p w:rsidR="00744794" w:rsidRDefault="00744794" w:rsidP="000E1979">
            <w:pPr>
              <w:spacing w:line="360" w:lineRule="auto"/>
              <w:jc w:val="center"/>
              <w:rPr>
                <w:b/>
                <w:sz w:val="28"/>
                <w:szCs w:val="28"/>
              </w:rPr>
            </w:pPr>
            <w:r>
              <w:rPr>
                <w:b/>
                <w:sz w:val="28"/>
                <w:szCs w:val="28"/>
              </w:rPr>
              <w:t>Nội dung</w:t>
            </w:r>
          </w:p>
        </w:tc>
        <w:tc>
          <w:tcPr>
            <w:tcW w:w="2774" w:type="dxa"/>
          </w:tcPr>
          <w:p w:rsidR="00744794" w:rsidRDefault="00744794" w:rsidP="000E1979">
            <w:pPr>
              <w:spacing w:line="360" w:lineRule="auto"/>
              <w:jc w:val="center"/>
              <w:rPr>
                <w:b/>
                <w:sz w:val="28"/>
                <w:szCs w:val="28"/>
              </w:rPr>
            </w:pPr>
            <w:r>
              <w:rPr>
                <w:b/>
                <w:sz w:val="28"/>
                <w:szCs w:val="28"/>
              </w:rPr>
              <w:t>Thời gian thực hiện</w:t>
            </w:r>
          </w:p>
        </w:tc>
        <w:tc>
          <w:tcPr>
            <w:tcW w:w="1444" w:type="dxa"/>
          </w:tcPr>
          <w:p w:rsidR="00744794" w:rsidRDefault="00744794" w:rsidP="000E1979">
            <w:pPr>
              <w:spacing w:line="360" w:lineRule="auto"/>
              <w:jc w:val="center"/>
              <w:rPr>
                <w:b/>
                <w:sz w:val="28"/>
                <w:szCs w:val="28"/>
              </w:rPr>
            </w:pPr>
            <w:r>
              <w:rPr>
                <w:b/>
                <w:sz w:val="28"/>
                <w:szCs w:val="28"/>
              </w:rPr>
              <w:t>Ghi chú</w:t>
            </w: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9</w:t>
            </w:r>
          </w:p>
        </w:tc>
        <w:tc>
          <w:tcPr>
            <w:tcW w:w="3984" w:type="dxa"/>
          </w:tcPr>
          <w:p w:rsidR="00744794" w:rsidRPr="006167C4" w:rsidRDefault="00744794" w:rsidP="000E1979">
            <w:pPr>
              <w:pStyle w:val="Heading1"/>
              <w:spacing w:before="60" w:beforeAutospacing="0" w:after="60" w:afterAutospacing="0" w:line="276" w:lineRule="auto"/>
              <w:jc w:val="both"/>
              <w:outlineLvl w:val="0"/>
              <w:rPr>
                <w:b w:val="0"/>
                <w:sz w:val="28"/>
                <w:szCs w:val="28"/>
                <w:lang w:val="nl-NL"/>
              </w:rPr>
            </w:pPr>
            <w:r w:rsidRPr="006167C4">
              <w:rPr>
                <w:b w:val="0"/>
                <w:sz w:val="28"/>
                <w:szCs w:val="28"/>
                <w:lang w:val="nl-NL"/>
              </w:rPr>
              <w:t>Thanh niên học tập, rèn luyện</w:t>
            </w:r>
            <w:r>
              <w:rPr>
                <w:b w:val="0"/>
                <w:sz w:val="28"/>
                <w:szCs w:val="28"/>
                <w:lang w:val="nl-NL"/>
              </w:rPr>
              <w:t xml:space="preserve"> vì sự nghiệp CNH, HĐH đất nước</w:t>
            </w:r>
          </w:p>
        </w:tc>
        <w:tc>
          <w:tcPr>
            <w:tcW w:w="2774" w:type="dxa"/>
            <w:vAlign w:val="center"/>
          </w:tcPr>
          <w:p w:rsidR="00744794" w:rsidRDefault="00744794" w:rsidP="000E1979">
            <w:pPr>
              <w:spacing w:before="60" w:after="60" w:line="276" w:lineRule="auto"/>
              <w:jc w:val="center"/>
              <w:rPr>
                <w:sz w:val="28"/>
                <w:szCs w:val="28"/>
              </w:rPr>
            </w:pPr>
            <w:r w:rsidRPr="00B6014F">
              <w:rPr>
                <w:sz w:val="28"/>
                <w:szCs w:val="28"/>
              </w:rPr>
              <w:t>Tuầ</w:t>
            </w:r>
            <w:r w:rsidR="00245647">
              <w:rPr>
                <w:sz w:val="28"/>
                <w:szCs w:val="28"/>
              </w:rPr>
              <w:t>n 5 (16/9/2019</w:t>
            </w:r>
            <w:r w:rsidRPr="00B6014F">
              <w:rPr>
                <w:sz w:val="28"/>
                <w:szCs w:val="28"/>
              </w:rPr>
              <w:t>)</w:t>
            </w:r>
          </w:p>
          <w:p w:rsidR="00744794" w:rsidRPr="00B6014F" w:rsidRDefault="00744794" w:rsidP="000E1979">
            <w:pPr>
              <w:spacing w:before="60" w:after="60" w:line="276" w:lineRule="auto"/>
              <w:jc w:val="center"/>
              <w:rPr>
                <w:sz w:val="28"/>
                <w:szCs w:val="28"/>
              </w:rPr>
            </w:pPr>
            <w:r>
              <w:rPr>
                <w:sz w:val="28"/>
                <w:szCs w:val="28"/>
              </w:rPr>
              <w:t>(2 tiết)</w:t>
            </w:r>
          </w:p>
        </w:tc>
        <w:tc>
          <w:tcPr>
            <w:tcW w:w="1444" w:type="dxa"/>
            <w:vMerge w:val="restart"/>
          </w:tcPr>
          <w:p w:rsidR="00744794" w:rsidRDefault="00744794" w:rsidP="000E1979">
            <w:pPr>
              <w:spacing w:before="60" w:after="60" w:line="276" w:lineRule="auto"/>
              <w:jc w:val="center"/>
              <w:rPr>
                <w:b/>
                <w:sz w:val="28"/>
                <w:szCs w:val="28"/>
              </w:rPr>
            </w:pPr>
            <w:r>
              <w:rPr>
                <w:b/>
                <w:sz w:val="28"/>
                <w:szCs w:val="28"/>
              </w:rPr>
              <w:t>Học kỳ I</w:t>
            </w: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10</w:t>
            </w:r>
          </w:p>
        </w:tc>
        <w:tc>
          <w:tcPr>
            <w:tcW w:w="3984" w:type="dxa"/>
          </w:tcPr>
          <w:p w:rsidR="00744794" w:rsidRPr="006167C4" w:rsidRDefault="00744794" w:rsidP="000E1979">
            <w:pPr>
              <w:pStyle w:val="NormalWeb"/>
              <w:spacing w:before="60" w:beforeAutospacing="0" w:after="60" w:afterAutospacing="0" w:line="276" w:lineRule="auto"/>
              <w:jc w:val="both"/>
              <w:rPr>
                <w:szCs w:val="28"/>
                <w:lang w:val="nl-NL"/>
              </w:rPr>
            </w:pPr>
            <w:r w:rsidRPr="006167C4">
              <w:rPr>
                <w:sz w:val="28"/>
                <w:szCs w:val="28"/>
                <w:lang w:val="nl-NL"/>
              </w:rPr>
              <w:t>Thanh niên với</w:t>
            </w:r>
            <w:r>
              <w:rPr>
                <w:sz w:val="28"/>
                <w:szCs w:val="28"/>
                <w:lang w:val="nl-NL"/>
              </w:rPr>
              <w:t xml:space="preserve"> tình bạn, tình yêu và gia đình</w:t>
            </w:r>
          </w:p>
        </w:tc>
        <w:tc>
          <w:tcPr>
            <w:tcW w:w="2774" w:type="dxa"/>
          </w:tcPr>
          <w:p w:rsidR="00744794" w:rsidRDefault="00744794" w:rsidP="000E1979">
            <w:pPr>
              <w:spacing w:before="60" w:after="60" w:line="276" w:lineRule="auto"/>
              <w:jc w:val="center"/>
              <w:rPr>
                <w:sz w:val="28"/>
                <w:szCs w:val="28"/>
              </w:rPr>
            </w:pPr>
            <w:r w:rsidRPr="007A26C0">
              <w:rPr>
                <w:sz w:val="28"/>
                <w:szCs w:val="28"/>
              </w:rPr>
              <w:t>Tuầ</w:t>
            </w:r>
            <w:r w:rsidR="00245647">
              <w:rPr>
                <w:sz w:val="28"/>
                <w:szCs w:val="28"/>
              </w:rPr>
              <w:t>n 9 (14/10/2019</w:t>
            </w:r>
            <w:r w:rsidRPr="007A26C0">
              <w:rPr>
                <w:sz w:val="28"/>
                <w:szCs w:val="28"/>
              </w:rPr>
              <w:t>)</w:t>
            </w:r>
          </w:p>
          <w:p w:rsidR="00744794" w:rsidRPr="00744794" w:rsidRDefault="00744794" w:rsidP="00744794">
            <w:pPr>
              <w:spacing w:before="60" w:after="60" w:line="276" w:lineRule="auto"/>
              <w:jc w:val="center"/>
              <w:rPr>
                <w:sz w:val="28"/>
                <w:szCs w:val="28"/>
              </w:rPr>
            </w:pPr>
            <w:r>
              <w:rPr>
                <w:sz w:val="28"/>
                <w:szCs w:val="28"/>
              </w:rPr>
              <w:t>(2 tiết )</w:t>
            </w:r>
          </w:p>
        </w:tc>
        <w:tc>
          <w:tcPr>
            <w:tcW w:w="1444" w:type="dxa"/>
            <w:vMerge/>
          </w:tcPr>
          <w:p w:rsidR="00744794" w:rsidRDefault="00744794" w:rsidP="000E1979">
            <w:pPr>
              <w:spacing w:before="60" w:after="60" w:line="276" w:lineRule="auto"/>
              <w:jc w:val="center"/>
              <w:rPr>
                <w:b/>
                <w:sz w:val="28"/>
                <w:szCs w:val="28"/>
              </w:rPr>
            </w:pP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11</w:t>
            </w:r>
          </w:p>
        </w:tc>
        <w:tc>
          <w:tcPr>
            <w:tcW w:w="3984" w:type="dxa"/>
          </w:tcPr>
          <w:p w:rsidR="00744794" w:rsidRPr="006167C4" w:rsidRDefault="00744794" w:rsidP="000E1979">
            <w:pPr>
              <w:pStyle w:val="NormalWeb"/>
              <w:spacing w:before="60" w:beforeAutospacing="0" w:after="60" w:afterAutospacing="0" w:line="276" w:lineRule="auto"/>
              <w:jc w:val="both"/>
              <w:rPr>
                <w:szCs w:val="28"/>
                <w:lang w:val="nl-NL"/>
              </w:rPr>
            </w:pPr>
            <w:r w:rsidRPr="006167C4">
              <w:rPr>
                <w:sz w:val="28"/>
                <w:szCs w:val="28"/>
                <w:lang w:val="nl-NL"/>
              </w:rPr>
              <w:t>Thanh niên với truyền thố</w:t>
            </w:r>
            <w:r>
              <w:rPr>
                <w:sz w:val="28"/>
                <w:szCs w:val="28"/>
                <w:lang w:val="nl-NL"/>
              </w:rPr>
              <w:t>ng hiếu học và tôn sư trọng đạo</w:t>
            </w:r>
          </w:p>
        </w:tc>
        <w:tc>
          <w:tcPr>
            <w:tcW w:w="2774" w:type="dxa"/>
          </w:tcPr>
          <w:p w:rsidR="00744794" w:rsidRDefault="00744794" w:rsidP="000E1979">
            <w:pPr>
              <w:spacing w:before="60" w:after="60" w:line="276" w:lineRule="auto"/>
              <w:jc w:val="center"/>
              <w:rPr>
                <w:sz w:val="28"/>
                <w:szCs w:val="28"/>
              </w:rPr>
            </w:pPr>
            <w:r w:rsidRPr="007A26C0">
              <w:rPr>
                <w:sz w:val="28"/>
                <w:szCs w:val="28"/>
              </w:rPr>
              <w:t>Tuầ</w:t>
            </w:r>
            <w:r w:rsidR="00245647">
              <w:rPr>
                <w:sz w:val="28"/>
                <w:szCs w:val="28"/>
              </w:rPr>
              <w:t>n 14 (18/11/2019</w:t>
            </w:r>
            <w:r w:rsidRPr="007A26C0">
              <w:rPr>
                <w:sz w:val="28"/>
                <w:szCs w:val="28"/>
              </w:rPr>
              <w:t>)</w:t>
            </w:r>
          </w:p>
          <w:p w:rsidR="00744794" w:rsidRDefault="00744794" w:rsidP="000E1979">
            <w:pPr>
              <w:spacing w:before="60" w:after="60" w:line="276" w:lineRule="auto"/>
              <w:jc w:val="center"/>
            </w:pPr>
            <w:r>
              <w:rPr>
                <w:sz w:val="28"/>
                <w:szCs w:val="28"/>
              </w:rPr>
              <w:t>(2 tiết)</w:t>
            </w:r>
          </w:p>
        </w:tc>
        <w:tc>
          <w:tcPr>
            <w:tcW w:w="1444" w:type="dxa"/>
            <w:vMerge/>
          </w:tcPr>
          <w:p w:rsidR="00744794" w:rsidRDefault="00744794" w:rsidP="000E1979">
            <w:pPr>
              <w:spacing w:before="60" w:after="60" w:line="276" w:lineRule="auto"/>
              <w:jc w:val="center"/>
              <w:rPr>
                <w:b/>
                <w:sz w:val="28"/>
                <w:szCs w:val="28"/>
              </w:rPr>
            </w:pP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12</w:t>
            </w:r>
          </w:p>
        </w:tc>
        <w:tc>
          <w:tcPr>
            <w:tcW w:w="3984" w:type="dxa"/>
          </w:tcPr>
          <w:p w:rsidR="00744794" w:rsidRPr="006167C4" w:rsidRDefault="00744794" w:rsidP="000E1979">
            <w:pPr>
              <w:pStyle w:val="NormalWeb"/>
              <w:spacing w:before="60" w:beforeAutospacing="0" w:after="60" w:afterAutospacing="0" w:line="276" w:lineRule="auto"/>
              <w:jc w:val="both"/>
              <w:rPr>
                <w:szCs w:val="28"/>
                <w:lang w:val="nl-NL"/>
              </w:rPr>
            </w:pPr>
            <w:r w:rsidRPr="006167C4">
              <w:rPr>
                <w:sz w:val="28"/>
                <w:szCs w:val="28"/>
                <w:lang w:val="nl-NL"/>
              </w:rPr>
              <w:t>Thanh niên với sự ng</w:t>
            </w:r>
            <w:r>
              <w:rPr>
                <w:sz w:val="28"/>
                <w:szCs w:val="28"/>
                <w:lang w:val="nl-NL"/>
              </w:rPr>
              <w:t>hiệp xây dựng và bảo vệ tổ quốc</w:t>
            </w:r>
          </w:p>
        </w:tc>
        <w:tc>
          <w:tcPr>
            <w:tcW w:w="2774" w:type="dxa"/>
          </w:tcPr>
          <w:p w:rsidR="00744794" w:rsidRDefault="00744794" w:rsidP="000E1979">
            <w:pPr>
              <w:spacing w:before="60" w:after="60" w:line="276" w:lineRule="auto"/>
              <w:jc w:val="center"/>
              <w:rPr>
                <w:sz w:val="28"/>
                <w:szCs w:val="28"/>
              </w:rPr>
            </w:pPr>
            <w:r w:rsidRPr="007A26C0">
              <w:rPr>
                <w:sz w:val="28"/>
                <w:szCs w:val="28"/>
              </w:rPr>
              <w:t>Tuầ</w:t>
            </w:r>
            <w:r w:rsidR="00245647">
              <w:rPr>
                <w:sz w:val="28"/>
                <w:szCs w:val="28"/>
              </w:rPr>
              <w:t>n 18  (16/12/2019</w:t>
            </w:r>
            <w:r w:rsidRPr="007A26C0">
              <w:rPr>
                <w:sz w:val="28"/>
                <w:szCs w:val="28"/>
              </w:rPr>
              <w:t>)</w:t>
            </w:r>
          </w:p>
          <w:p w:rsidR="00744794" w:rsidRDefault="00744794" w:rsidP="000E1979">
            <w:pPr>
              <w:spacing w:before="60" w:after="60" w:line="276" w:lineRule="auto"/>
              <w:jc w:val="center"/>
            </w:pPr>
            <w:r>
              <w:rPr>
                <w:sz w:val="28"/>
                <w:szCs w:val="28"/>
              </w:rPr>
              <w:t>(2 tiết)</w:t>
            </w:r>
          </w:p>
        </w:tc>
        <w:tc>
          <w:tcPr>
            <w:tcW w:w="1444" w:type="dxa"/>
            <w:vMerge/>
          </w:tcPr>
          <w:p w:rsidR="00744794" w:rsidRDefault="00744794" w:rsidP="000E1979">
            <w:pPr>
              <w:spacing w:before="60" w:after="60" w:line="276" w:lineRule="auto"/>
              <w:jc w:val="center"/>
              <w:rPr>
                <w:b/>
                <w:sz w:val="28"/>
                <w:szCs w:val="28"/>
              </w:rPr>
            </w:pP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01</w:t>
            </w:r>
          </w:p>
        </w:tc>
        <w:tc>
          <w:tcPr>
            <w:tcW w:w="3984" w:type="dxa"/>
          </w:tcPr>
          <w:p w:rsidR="00744794" w:rsidRPr="006167C4" w:rsidRDefault="00744794" w:rsidP="000E1979">
            <w:pPr>
              <w:pStyle w:val="NormalWeb"/>
              <w:spacing w:before="60" w:beforeAutospacing="0" w:after="60" w:afterAutospacing="0" w:line="276" w:lineRule="auto"/>
              <w:jc w:val="both"/>
              <w:rPr>
                <w:szCs w:val="28"/>
                <w:lang w:val="nl-NL"/>
              </w:rPr>
            </w:pPr>
            <w:r w:rsidRPr="006167C4">
              <w:rPr>
                <w:sz w:val="28"/>
                <w:szCs w:val="28"/>
                <w:lang w:val="nl-NL"/>
              </w:rPr>
              <w:t>Thanh niên với việc giữ gìn bản sắc văn hoá dân tộc</w:t>
            </w:r>
          </w:p>
        </w:tc>
        <w:tc>
          <w:tcPr>
            <w:tcW w:w="2774" w:type="dxa"/>
            <w:vAlign w:val="center"/>
          </w:tcPr>
          <w:p w:rsidR="00744794" w:rsidRDefault="00245647" w:rsidP="000E1979">
            <w:pPr>
              <w:spacing w:before="60" w:after="60" w:line="276" w:lineRule="auto"/>
              <w:jc w:val="center"/>
              <w:rPr>
                <w:sz w:val="28"/>
                <w:szCs w:val="28"/>
              </w:rPr>
            </w:pPr>
            <w:r>
              <w:rPr>
                <w:sz w:val="28"/>
                <w:szCs w:val="28"/>
              </w:rPr>
              <w:t>Tuần 2(13/01/2020</w:t>
            </w:r>
            <w:r w:rsidR="00744794">
              <w:rPr>
                <w:sz w:val="28"/>
                <w:szCs w:val="28"/>
              </w:rPr>
              <w:t>)</w:t>
            </w:r>
          </w:p>
          <w:p w:rsidR="00744794" w:rsidRPr="00B6014F" w:rsidRDefault="00744794" w:rsidP="000E1979">
            <w:pPr>
              <w:spacing w:before="60" w:after="60" w:line="276" w:lineRule="auto"/>
              <w:jc w:val="center"/>
              <w:rPr>
                <w:sz w:val="28"/>
                <w:szCs w:val="28"/>
              </w:rPr>
            </w:pPr>
            <w:r>
              <w:rPr>
                <w:sz w:val="28"/>
                <w:szCs w:val="28"/>
              </w:rPr>
              <w:t>(2 tiết )</w:t>
            </w:r>
          </w:p>
        </w:tc>
        <w:tc>
          <w:tcPr>
            <w:tcW w:w="1444" w:type="dxa"/>
            <w:vMerge w:val="restart"/>
          </w:tcPr>
          <w:p w:rsidR="00744794" w:rsidRDefault="00744794" w:rsidP="000E1979">
            <w:pPr>
              <w:spacing w:before="60" w:after="60" w:line="276" w:lineRule="auto"/>
              <w:jc w:val="center"/>
              <w:rPr>
                <w:b/>
                <w:sz w:val="28"/>
                <w:szCs w:val="28"/>
              </w:rPr>
            </w:pPr>
            <w:r>
              <w:rPr>
                <w:b/>
                <w:sz w:val="28"/>
                <w:szCs w:val="28"/>
              </w:rPr>
              <w:t>Học kỳ II</w:t>
            </w: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02</w:t>
            </w:r>
          </w:p>
        </w:tc>
        <w:tc>
          <w:tcPr>
            <w:tcW w:w="3984" w:type="dxa"/>
          </w:tcPr>
          <w:p w:rsidR="00744794" w:rsidRPr="006167C4" w:rsidRDefault="00744794" w:rsidP="000E1979">
            <w:pPr>
              <w:pStyle w:val="NormalWeb"/>
              <w:spacing w:before="60" w:beforeAutospacing="0" w:after="60" w:afterAutospacing="0" w:line="276" w:lineRule="auto"/>
              <w:jc w:val="both"/>
              <w:rPr>
                <w:szCs w:val="28"/>
                <w:lang w:val="nl-NL"/>
              </w:rPr>
            </w:pPr>
            <w:r w:rsidRPr="006167C4">
              <w:rPr>
                <w:sz w:val="28"/>
                <w:szCs w:val="28"/>
                <w:lang w:val="nl-NL"/>
              </w:rPr>
              <w:t>Thanh niên với lý tưởng cách mạng</w:t>
            </w:r>
          </w:p>
        </w:tc>
        <w:tc>
          <w:tcPr>
            <w:tcW w:w="2774" w:type="dxa"/>
            <w:vAlign w:val="center"/>
          </w:tcPr>
          <w:p w:rsidR="00744794" w:rsidRDefault="00245647" w:rsidP="000E1979">
            <w:pPr>
              <w:spacing w:before="60" w:after="60" w:line="276" w:lineRule="auto"/>
              <w:jc w:val="center"/>
              <w:rPr>
                <w:sz w:val="28"/>
                <w:szCs w:val="28"/>
              </w:rPr>
            </w:pPr>
            <w:r>
              <w:rPr>
                <w:sz w:val="28"/>
                <w:szCs w:val="28"/>
              </w:rPr>
              <w:t>Tuần 5 (17/02/2020</w:t>
            </w:r>
            <w:r w:rsidR="00744794">
              <w:rPr>
                <w:sz w:val="28"/>
                <w:szCs w:val="28"/>
              </w:rPr>
              <w:t>)</w:t>
            </w:r>
          </w:p>
          <w:p w:rsidR="00744794" w:rsidRPr="00B6014F" w:rsidRDefault="00744794" w:rsidP="000E1979">
            <w:pPr>
              <w:spacing w:before="60" w:after="60" w:line="276" w:lineRule="auto"/>
              <w:jc w:val="center"/>
              <w:rPr>
                <w:sz w:val="28"/>
                <w:szCs w:val="28"/>
              </w:rPr>
            </w:pPr>
            <w:r>
              <w:rPr>
                <w:sz w:val="28"/>
                <w:szCs w:val="28"/>
              </w:rPr>
              <w:t>(2 tiết )</w:t>
            </w:r>
          </w:p>
        </w:tc>
        <w:tc>
          <w:tcPr>
            <w:tcW w:w="1444" w:type="dxa"/>
            <w:vMerge/>
          </w:tcPr>
          <w:p w:rsidR="00744794" w:rsidRDefault="00744794" w:rsidP="000E1979">
            <w:pPr>
              <w:spacing w:before="60" w:after="60" w:line="276" w:lineRule="auto"/>
              <w:jc w:val="center"/>
              <w:rPr>
                <w:b/>
                <w:sz w:val="28"/>
                <w:szCs w:val="28"/>
              </w:rPr>
            </w:pP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3</w:t>
            </w:r>
          </w:p>
        </w:tc>
        <w:tc>
          <w:tcPr>
            <w:tcW w:w="3984" w:type="dxa"/>
          </w:tcPr>
          <w:p w:rsidR="00744794" w:rsidRPr="006167C4" w:rsidRDefault="00744794" w:rsidP="000E1979">
            <w:pPr>
              <w:pStyle w:val="NormalWeb"/>
              <w:spacing w:before="60" w:beforeAutospacing="0" w:after="60" w:afterAutospacing="0" w:line="276" w:lineRule="auto"/>
              <w:jc w:val="both"/>
              <w:rPr>
                <w:szCs w:val="28"/>
                <w:lang w:val="nl-NL"/>
              </w:rPr>
            </w:pPr>
            <w:r w:rsidRPr="006167C4">
              <w:rPr>
                <w:sz w:val="28"/>
                <w:szCs w:val="28"/>
                <w:lang w:val="nl-NL"/>
              </w:rPr>
              <w:t>Thanh niên với vấn đề lập nghiệp</w:t>
            </w:r>
          </w:p>
        </w:tc>
        <w:tc>
          <w:tcPr>
            <w:tcW w:w="2774" w:type="dxa"/>
            <w:vAlign w:val="center"/>
          </w:tcPr>
          <w:p w:rsidR="00744794" w:rsidRDefault="00245647" w:rsidP="000E1979">
            <w:pPr>
              <w:spacing w:before="60" w:after="60" w:line="276" w:lineRule="auto"/>
              <w:jc w:val="center"/>
              <w:rPr>
                <w:sz w:val="28"/>
                <w:szCs w:val="28"/>
              </w:rPr>
            </w:pPr>
            <w:r>
              <w:rPr>
                <w:sz w:val="28"/>
                <w:szCs w:val="28"/>
              </w:rPr>
              <w:t>Tuần 9 (16/3/2020</w:t>
            </w:r>
            <w:r w:rsidR="00744794">
              <w:rPr>
                <w:sz w:val="28"/>
                <w:szCs w:val="28"/>
              </w:rPr>
              <w:t>)</w:t>
            </w:r>
          </w:p>
          <w:p w:rsidR="00744794" w:rsidRPr="00B6014F" w:rsidRDefault="00744794" w:rsidP="000E1979">
            <w:pPr>
              <w:spacing w:before="60" w:after="60" w:line="276" w:lineRule="auto"/>
              <w:jc w:val="center"/>
              <w:rPr>
                <w:sz w:val="28"/>
                <w:szCs w:val="28"/>
              </w:rPr>
            </w:pPr>
            <w:r>
              <w:rPr>
                <w:sz w:val="28"/>
                <w:szCs w:val="28"/>
              </w:rPr>
              <w:t>(2 tiết )</w:t>
            </w:r>
          </w:p>
        </w:tc>
        <w:tc>
          <w:tcPr>
            <w:tcW w:w="1444" w:type="dxa"/>
            <w:vMerge/>
          </w:tcPr>
          <w:p w:rsidR="00744794" w:rsidRDefault="00744794" w:rsidP="000E1979">
            <w:pPr>
              <w:spacing w:before="60" w:after="60" w:line="276" w:lineRule="auto"/>
              <w:jc w:val="center"/>
              <w:rPr>
                <w:b/>
                <w:sz w:val="28"/>
                <w:szCs w:val="28"/>
              </w:rPr>
            </w:pP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4</w:t>
            </w:r>
          </w:p>
        </w:tc>
        <w:tc>
          <w:tcPr>
            <w:tcW w:w="3984" w:type="dxa"/>
          </w:tcPr>
          <w:p w:rsidR="00744794" w:rsidRPr="006167C4" w:rsidRDefault="00744794" w:rsidP="000E1979">
            <w:pPr>
              <w:pStyle w:val="NormalWeb"/>
              <w:spacing w:before="60" w:beforeAutospacing="0" w:after="60" w:afterAutospacing="0" w:line="276" w:lineRule="auto"/>
              <w:jc w:val="both"/>
              <w:rPr>
                <w:szCs w:val="28"/>
                <w:lang w:val="nl-NL"/>
              </w:rPr>
            </w:pPr>
            <w:r w:rsidRPr="006167C4">
              <w:rPr>
                <w:sz w:val="28"/>
                <w:szCs w:val="28"/>
                <w:lang w:val="nl-NL"/>
              </w:rPr>
              <w:t>Thanh niên với hoà bình, hữu nghị và hợp tác</w:t>
            </w:r>
          </w:p>
        </w:tc>
        <w:tc>
          <w:tcPr>
            <w:tcW w:w="2774" w:type="dxa"/>
            <w:vAlign w:val="center"/>
          </w:tcPr>
          <w:p w:rsidR="00744794" w:rsidRDefault="00245647" w:rsidP="000E1979">
            <w:pPr>
              <w:spacing w:before="60" w:after="60" w:line="276" w:lineRule="auto"/>
              <w:jc w:val="center"/>
              <w:rPr>
                <w:sz w:val="28"/>
                <w:szCs w:val="28"/>
              </w:rPr>
            </w:pPr>
            <w:r>
              <w:rPr>
                <w:sz w:val="28"/>
                <w:szCs w:val="28"/>
              </w:rPr>
              <w:t>Tuần 13 (13/4/2020</w:t>
            </w:r>
            <w:r w:rsidR="00744794">
              <w:rPr>
                <w:sz w:val="28"/>
                <w:szCs w:val="28"/>
              </w:rPr>
              <w:t>)</w:t>
            </w:r>
          </w:p>
          <w:p w:rsidR="00744794" w:rsidRPr="00B6014F" w:rsidRDefault="00744794" w:rsidP="000E1979">
            <w:pPr>
              <w:spacing w:before="60" w:after="60" w:line="276" w:lineRule="auto"/>
              <w:jc w:val="center"/>
              <w:rPr>
                <w:sz w:val="28"/>
                <w:szCs w:val="28"/>
              </w:rPr>
            </w:pPr>
            <w:r>
              <w:rPr>
                <w:sz w:val="28"/>
                <w:szCs w:val="28"/>
              </w:rPr>
              <w:t>(2 tiết )</w:t>
            </w:r>
          </w:p>
        </w:tc>
        <w:tc>
          <w:tcPr>
            <w:tcW w:w="1444" w:type="dxa"/>
            <w:vMerge/>
          </w:tcPr>
          <w:p w:rsidR="00744794" w:rsidRDefault="00744794" w:rsidP="000E1979">
            <w:pPr>
              <w:spacing w:before="60" w:after="60" w:line="276" w:lineRule="auto"/>
              <w:jc w:val="center"/>
              <w:rPr>
                <w:b/>
                <w:sz w:val="28"/>
                <w:szCs w:val="28"/>
              </w:rPr>
            </w:pPr>
          </w:p>
        </w:tc>
      </w:tr>
      <w:tr w:rsidR="00744794" w:rsidTr="00744794">
        <w:tc>
          <w:tcPr>
            <w:tcW w:w="1086" w:type="dxa"/>
          </w:tcPr>
          <w:p w:rsidR="00744794" w:rsidRDefault="00744794" w:rsidP="000E1979">
            <w:pPr>
              <w:spacing w:before="60" w:after="60" w:line="276" w:lineRule="auto"/>
              <w:jc w:val="center"/>
              <w:rPr>
                <w:b/>
                <w:sz w:val="28"/>
                <w:szCs w:val="28"/>
              </w:rPr>
            </w:pPr>
            <w:r>
              <w:rPr>
                <w:b/>
                <w:sz w:val="28"/>
                <w:szCs w:val="28"/>
              </w:rPr>
              <w:t>5</w:t>
            </w:r>
          </w:p>
        </w:tc>
        <w:tc>
          <w:tcPr>
            <w:tcW w:w="3984" w:type="dxa"/>
          </w:tcPr>
          <w:p w:rsidR="00744794" w:rsidRPr="006167C4" w:rsidRDefault="00744794" w:rsidP="000E1979">
            <w:pPr>
              <w:pStyle w:val="Heading1"/>
              <w:spacing w:before="60" w:beforeAutospacing="0" w:after="60" w:afterAutospacing="0" w:line="276" w:lineRule="auto"/>
              <w:jc w:val="both"/>
              <w:outlineLvl w:val="0"/>
              <w:rPr>
                <w:b w:val="0"/>
                <w:sz w:val="28"/>
                <w:szCs w:val="28"/>
                <w:lang w:val="nl-NL"/>
              </w:rPr>
            </w:pPr>
            <w:r w:rsidRPr="006167C4">
              <w:rPr>
                <w:b w:val="0"/>
                <w:sz w:val="28"/>
                <w:szCs w:val="28"/>
                <w:lang w:val="nl-NL"/>
              </w:rPr>
              <w:t>Thanh niên với Bác Hồ</w:t>
            </w:r>
          </w:p>
        </w:tc>
        <w:tc>
          <w:tcPr>
            <w:tcW w:w="2774" w:type="dxa"/>
            <w:vAlign w:val="center"/>
          </w:tcPr>
          <w:p w:rsidR="00744794" w:rsidRDefault="00797871" w:rsidP="000E1979">
            <w:pPr>
              <w:spacing w:before="60" w:after="60" w:line="276" w:lineRule="auto"/>
              <w:jc w:val="center"/>
              <w:rPr>
                <w:sz w:val="28"/>
                <w:szCs w:val="28"/>
              </w:rPr>
            </w:pPr>
            <w:r>
              <w:rPr>
                <w:sz w:val="28"/>
                <w:szCs w:val="28"/>
              </w:rPr>
              <w:t>Tuần 18 (18/5/2020</w:t>
            </w:r>
            <w:r w:rsidR="00744794">
              <w:rPr>
                <w:sz w:val="28"/>
                <w:szCs w:val="28"/>
              </w:rPr>
              <w:t>)</w:t>
            </w:r>
          </w:p>
          <w:p w:rsidR="00744794" w:rsidRPr="00B6014F" w:rsidRDefault="00744794" w:rsidP="000E1979">
            <w:pPr>
              <w:spacing w:before="60" w:after="60" w:line="276" w:lineRule="auto"/>
              <w:jc w:val="center"/>
              <w:rPr>
                <w:sz w:val="28"/>
                <w:szCs w:val="28"/>
              </w:rPr>
            </w:pPr>
            <w:r>
              <w:rPr>
                <w:sz w:val="28"/>
                <w:szCs w:val="28"/>
              </w:rPr>
              <w:t>(2 tiết )</w:t>
            </w:r>
          </w:p>
        </w:tc>
        <w:tc>
          <w:tcPr>
            <w:tcW w:w="1444" w:type="dxa"/>
            <w:vMerge/>
          </w:tcPr>
          <w:p w:rsidR="00744794" w:rsidRDefault="00744794" w:rsidP="000E1979">
            <w:pPr>
              <w:spacing w:before="60" w:after="60" w:line="276" w:lineRule="auto"/>
              <w:jc w:val="center"/>
              <w:rPr>
                <w:b/>
                <w:sz w:val="28"/>
                <w:szCs w:val="28"/>
              </w:rPr>
            </w:pPr>
          </w:p>
        </w:tc>
      </w:tr>
    </w:tbl>
    <w:p w:rsidR="00494B16" w:rsidRPr="00AB2522" w:rsidRDefault="00D5493F" w:rsidP="00EF3BDF">
      <w:pPr>
        <w:spacing w:before="120" w:after="120" w:line="276" w:lineRule="auto"/>
        <w:ind w:firstLine="720"/>
        <w:jc w:val="both"/>
        <w:rPr>
          <w:spacing w:val="-4"/>
          <w:sz w:val="28"/>
          <w:szCs w:val="28"/>
          <w:lang w:val="nl-NL"/>
        </w:rPr>
      </w:pPr>
      <w:r w:rsidRPr="00AB2522">
        <w:rPr>
          <w:spacing w:val="-4"/>
          <w:sz w:val="28"/>
          <w:szCs w:val="28"/>
          <w:lang w:val="nl-NL"/>
        </w:rPr>
        <w:lastRenderedPageBreak/>
        <w:t>Trên đây là kế hoạch hoạt động GD</w:t>
      </w:r>
      <w:r w:rsidR="00797871">
        <w:rPr>
          <w:spacing w:val="-4"/>
          <w:sz w:val="28"/>
          <w:szCs w:val="28"/>
          <w:lang w:val="nl-NL"/>
        </w:rPr>
        <w:t>NGLL của nhà trường năm học 2019-2020</w:t>
      </w:r>
      <w:r w:rsidRPr="00AB2522">
        <w:rPr>
          <w:spacing w:val="-4"/>
          <w:sz w:val="28"/>
          <w:szCs w:val="28"/>
          <w:lang w:val="nl-NL"/>
        </w:rPr>
        <w:t>, đề  nghị các GVCN và các đoàn thể trong nhà trường thực hiện tốt kế hoạch này./.</w:t>
      </w:r>
    </w:p>
    <w:tbl>
      <w:tblPr>
        <w:tblW w:w="0" w:type="auto"/>
        <w:tblLook w:val="04A0" w:firstRow="1" w:lastRow="0" w:firstColumn="1" w:lastColumn="0" w:noHBand="0" w:noVBand="1"/>
      </w:tblPr>
      <w:tblGrid>
        <w:gridCol w:w="4745"/>
        <w:gridCol w:w="4543"/>
      </w:tblGrid>
      <w:tr w:rsidR="00400BE2" w:rsidRPr="002C2AF7" w:rsidTr="00CD5D3A">
        <w:tc>
          <w:tcPr>
            <w:tcW w:w="4928" w:type="dxa"/>
            <w:shd w:val="clear" w:color="auto" w:fill="auto"/>
          </w:tcPr>
          <w:p w:rsidR="00400BE2" w:rsidRPr="00FB2F43" w:rsidRDefault="00400BE2" w:rsidP="00CD5D3A">
            <w:pPr>
              <w:spacing w:line="276" w:lineRule="auto"/>
              <w:jc w:val="both"/>
              <w:rPr>
                <w:lang w:val="nb-NO"/>
              </w:rPr>
            </w:pPr>
            <w:r w:rsidRPr="00FB2F43">
              <w:rPr>
                <w:b/>
                <w:i/>
                <w:lang w:val="nb-NO"/>
              </w:rPr>
              <w:t>Nơi nhận</w:t>
            </w:r>
            <w:r w:rsidRPr="00FB2F43">
              <w:rPr>
                <w:lang w:val="nb-NO"/>
              </w:rPr>
              <w:t>:</w:t>
            </w:r>
          </w:p>
          <w:p w:rsidR="00400BE2" w:rsidRPr="00FB2F43" w:rsidRDefault="00400BE2" w:rsidP="00CD5D3A">
            <w:pPr>
              <w:jc w:val="both"/>
              <w:rPr>
                <w:szCs w:val="28"/>
                <w:lang w:val="nb-NO"/>
              </w:rPr>
            </w:pPr>
            <w:r w:rsidRPr="00FB2F43">
              <w:rPr>
                <w:sz w:val="22"/>
                <w:szCs w:val="28"/>
                <w:lang w:val="nb-NO"/>
              </w:rPr>
              <w:t>- Phòng GDTrH</w:t>
            </w:r>
            <w:r w:rsidR="00DC1618">
              <w:rPr>
                <w:sz w:val="22"/>
                <w:szCs w:val="28"/>
                <w:lang w:val="nb-NO"/>
              </w:rPr>
              <w:t>; CTTT</w:t>
            </w:r>
            <w:r w:rsidR="00EF3BDF">
              <w:rPr>
                <w:sz w:val="22"/>
                <w:szCs w:val="28"/>
                <w:lang w:val="nb-NO"/>
              </w:rPr>
              <w:t xml:space="preserve"> Sở GD&amp;ĐT </w:t>
            </w:r>
            <w:r w:rsidR="00DC1618">
              <w:rPr>
                <w:i/>
                <w:sz w:val="22"/>
                <w:szCs w:val="28"/>
                <w:lang w:val="nb-NO"/>
              </w:rPr>
              <w:t>“để báo cáo”</w:t>
            </w:r>
            <w:r w:rsidRPr="00FB2F43">
              <w:rPr>
                <w:sz w:val="22"/>
                <w:szCs w:val="28"/>
                <w:lang w:val="nb-NO"/>
              </w:rPr>
              <w:t>;</w:t>
            </w:r>
          </w:p>
          <w:p w:rsidR="00400BE2" w:rsidRPr="00FB2F43" w:rsidRDefault="00EF3BDF" w:rsidP="00CD5D3A">
            <w:pPr>
              <w:jc w:val="both"/>
              <w:rPr>
                <w:szCs w:val="28"/>
                <w:lang w:val="nb-NO"/>
              </w:rPr>
            </w:pPr>
            <w:r>
              <w:rPr>
                <w:sz w:val="22"/>
                <w:szCs w:val="28"/>
                <w:lang w:val="nb-NO"/>
              </w:rPr>
              <w:t>- Ban tổ chức “</w:t>
            </w:r>
            <w:r>
              <w:rPr>
                <w:i/>
                <w:sz w:val="22"/>
                <w:szCs w:val="28"/>
                <w:lang w:val="nb-NO"/>
              </w:rPr>
              <w:t>để thực hiện”</w:t>
            </w:r>
            <w:r w:rsidR="00400BE2" w:rsidRPr="00400BE2">
              <w:rPr>
                <w:i/>
                <w:sz w:val="22"/>
                <w:szCs w:val="28"/>
                <w:lang w:val="nb-NO"/>
              </w:rPr>
              <w:t>;</w:t>
            </w:r>
          </w:p>
          <w:p w:rsidR="00400BE2" w:rsidRPr="002C2AF7" w:rsidRDefault="00400BE2" w:rsidP="00CD5D3A">
            <w:pPr>
              <w:jc w:val="both"/>
              <w:rPr>
                <w:sz w:val="28"/>
                <w:szCs w:val="28"/>
                <w:lang w:val="nb-NO"/>
              </w:rPr>
            </w:pPr>
            <w:r w:rsidRPr="00FB2F43">
              <w:rPr>
                <w:sz w:val="22"/>
                <w:szCs w:val="28"/>
                <w:lang w:val="nb-NO"/>
              </w:rPr>
              <w:t>- Lưu: Văn thư</w:t>
            </w:r>
            <w:r>
              <w:rPr>
                <w:sz w:val="22"/>
                <w:szCs w:val="28"/>
                <w:lang w:val="nb-NO"/>
              </w:rPr>
              <w:t>.</w:t>
            </w:r>
          </w:p>
        </w:tc>
        <w:tc>
          <w:tcPr>
            <w:tcW w:w="4693" w:type="dxa"/>
            <w:shd w:val="clear" w:color="auto" w:fill="auto"/>
          </w:tcPr>
          <w:p w:rsidR="00400BE2" w:rsidRPr="002C2AF7" w:rsidRDefault="00400BE2" w:rsidP="00CD5D3A">
            <w:pPr>
              <w:spacing w:line="276" w:lineRule="auto"/>
              <w:jc w:val="center"/>
              <w:rPr>
                <w:b/>
                <w:sz w:val="28"/>
                <w:szCs w:val="28"/>
                <w:lang w:val="nb-NO"/>
              </w:rPr>
            </w:pPr>
            <w:r w:rsidRPr="002C2AF7">
              <w:rPr>
                <w:b/>
                <w:sz w:val="28"/>
                <w:szCs w:val="28"/>
                <w:lang w:val="nb-NO"/>
              </w:rPr>
              <w:t>HIỆU TRƯỞNG</w:t>
            </w:r>
          </w:p>
          <w:p w:rsidR="00400BE2" w:rsidRPr="002C2AF7" w:rsidRDefault="00400BE2" w:rsidP="00CD5D3A">
            <w:pPr>
              <w:spacing w:line="276" w:lineRule="auto"/>
              <w:jc w:val="center"/>
              <w:rPr>
                <w:b/>
                <w:sz w:val="28"/>
                <w:szCs w:val="28"/>
                <w:lang w:val="nb-NO"/>
              </w:rPr>
            </w:pPr>
          </w:p>
          <w:p w:rsidR="00400BE2" w:rsidRPr="002C2AF7" w:rsidRDefault="00400BE2" w:rsidP="00CD5D3A">
            <w:pPr>
              <w:spacing w:line="276" w:lineRule="auto"/>
              <w:jc w:val="center"/>
              <w:rPr>
                <w:b/>
                <w:sz w:val="28"/>
                <w:szCs w:val="28"/>
                <w:lang w:val="nb-NO"/>
              </w:rPr>
            </w:pPr>
          </w:p>
          <w:p w:rsidR="00400BE2" w:rsidRPr="002C2AF7" w:rsidRDefault="00400BE2" w:rsidP="00CD5D3A">
            <w:pPr>
              <w:spacing w:line="276" w:lineRule="auto"/>
              <w:jc w:val="center"/>
              <w:rPr>
                <w:b/>
                <w:sz w:val="28"/>
                <w:szCs w:val="28"/>
                <w:lang w:val="nb-NO"/>
              </w:rPr>
            </w:pPr>
          </w:p>
          <w:p w:rsidR="00400BE2" w:rsidRPr="002C2AF7" w:rsidRDefault="00400BE2" w:rsidP="00CD5D3A">
            <w:pPr>
              <w:spacing w:line="276" w:lineRule="auto"/>
              <w:jc w:val="center"/>
              <w:rPr>
                <w:b/>
                <w:sz w:val="28"/>
                <w:szCs w:val="28"/>
                <w:lang w:val="nb-NO"/>
              </w:rPr>
            </w:pPr>
          </w:p>
          <w:p w:rsidR="00400BE2" w:rsidRPr="002C2AF7" w:rsidRDefault="00400BE2" w:rsidP="00CD5D3A">
            <w:pPr>
              <w:spacing w:line="276" w:lineRule="auto"/>
              <w:jc w:val="center"/>
              <w:rPr>
                <w:sz w:val="28"/>
                <w:szCs w:val="28"/>
                <w:lang w:val="nb-NO"/>
              </w:rPr>
            </w:pPr>
            <w:r w:rsidRPr="002C2AF7">
              <w:rPr>
                <w:b/>
                <w:sz w:val="28"/>
                <w:szCs w:val="28"/>
                <w:lang w:val="nb-NO"/>
              </w:rPr>
              <w:t>Nguyễn Thống Nhất</w:t>
            </w:r>
          </w:p>
        </w:tc>
      </w:tr>
    </w:tbl>
    <w:p w:rsidR="00D5493F" w:rsidRPr="00F3291A" w:rsidRDefault="00D5493F" w:rsidP="006A40A5">
      <w:pPr>
        <w:spacing w:line="276" w:lineRule="auto"/>
        <w:rPr>
          <w:b/>
          <w:sz w:val="28"/>
          <w:szCs w:val="28"/>
          <w:lang w:val="nl-NL"/>
        </w:rPr>
      </w:pPr>
    </w:p>
    <w:sectPr w:rsidR="00D5493F" w:rsidRPr="00F3291A" w:rsidSect="00245647">
      <w:footerReference w:type="default" r:id="rId8"/>
      <w:pgSz w:w="11907" w:h="16840" w:code="9"/>
      <w:pgMar w:top="567" w:right="1134" w:bottom="567" w:left="1701" w:header="720" w:footer="5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DE" w:rsidRDefault="00747CDE" w:rsidP="0089361C">
      <w:r>
        <w:separator/>
      </w:r>
    </w:p>
  </w:endnote>
  <w:endnote w:type="continuationSeparator" w:id="0">
    <w:p w:rsidR="00747CDE" w:rsidRDefault="00747CDE" w:rsidP="0089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495921"/>
      <w:docPartObj>
        <w:docPartGallery w:val="Page Numbers (Bottom of Page)"/>
        <w:docPartUnique/>
      </w:docPartObj>
    </w:sdtPr>
    <w:sdtEndPr>
      <w:rPr>
        <w:noProof/>
      </w:rPr>
    </w:sdtEndPr>
    <w:sdtContent>
      <w:p w:rsidR="00653A94" w:rsidRDefault="00653A94">
        <w:pPr>
          <w:pStyle w:val="Footer"/>
          <w:jc w:val="right"/>
        </w:pPr>
        <w:r>
          <w:fldChar w:fldCharType="begin"/>
        </w:r>
        <w:r>
          <w:instrText xml:space="preserve"> PAGE   \* MERGEFORMAT </w:instrText>
        </w:r>
        <w:r>
          <w:fldChar w:fldCharType="separate"/>
        </w:r>
        <w:r w:rsidR="009B09B5">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DE" w:rsidRDefault="00747CDE" w:rsidP="0089361C">
      <w:r>
        <w:separator/>
      </w:r>
    </w:p>
  </w:footnote>
  <w:footnote w:type="continuationSeparator" w:id="0">
    <w:p w:rsidR="00747CDE" w:rsidRDefault="00747CDE" w:rsidP="0089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05A75"/>
    <w:multiLevelType w:val="hybridMultilevel"/>
    <w:tmpl w:val="7D70CC6E"/>
    <w:lvl w:ilvl="0" w:tplc="5380EB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812656"/>
    <w:multiLevelType w:val="hybridMultilevel"/>
    <w:tmpl w:val="D7101D74"/>
    <w:lvl w:ilvl="0" w:tplc="D0A0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5E79A2"/>
    <w:multiLevelType w:val="hybridMultilevel"/>
    <w:tmpl w:val="304EA68C"/>
    <w:lvl w:ilvl="0" w:tplc="B236502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5156276E"/>
    <w:multiLevelType w:val="hybridMultilevel"/>
    <w:tmpl w:val="E5C42690"/>
    <w:lvl w:ilvl="0" w:tplc="49EEACBA">
      <w:start w:val="2"/>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3F"/>
    <w:rsid w:val="000161D6"/>
    <w:rsid w:val="00036480"/>
    <w:rsid w:val="000A1CCD"/>
    <w:rsid w:val="00170C34"/>
    <w:rsid w:val="001E0F36"/>
    <w:rsid w:val="001F1701"/>
    <w:rsid w:val="00245647"/>
    <w:rsid w:val="00272B52"/>
    <w:rsid w:val="003A7972"/>
    <w:rsid w:val="00400BE2"/>
    <w:rsid w:val="004034E7"/>
    <w:rsid w:val="00413B21"/>
    <w:rsid w:val="00433EB4"/>
    <w:rsid w:val="00436CD9"/>
    <w:rsid w:val="00494B16"/>
    <w:rsid w:val="004E653B"/>
    <w:rsid w:val="00531824"/>
    <w:rsid w:val="0054619E"/>
    <w:rsid w:val="00547E1E"/>
    <w:rsid w:val="005A0380"/>
    <w:rsid w:val="005B4729"/>
    <w:rsid w:val="005C5004"/>
    <w:rsid w:val="00623A93"/>
    <w:rsid w:val="00653A94"/>
    <w:rsid w:val="00691DD7"/>
    <w:rsid w:val="00694420"/>
    <w:rsid w:val="006A40A5"/>
    <w:rsid w:val="006D0CB7"/>
    <w:rsid w:val="00744794"/>
    <w:rsid w:val="007463FC"/>
    <w:rsid w:val="00747CDE"/>
    <w:rsid w:val="00792829"/>
    <w:rsid w:val="00797871"/>
    <w:rsid w:val="007C094D"/>
    <w:rsid w:val="007D32B9"/>
    <w:rsid w:val="008373FC"/>
    <w:rsid w:val="008418B3"/>
    <w:rsid w:val="00874B75"/>
    <w:rsid w:val="0089361C"/>
    <w:rsid w:val="008F6524"/>
    <w:rsid w:val="00940A6D"/>
    <w:rsid w:val="009906BF"/>
    <w:rsid w:val="009B09B5"/>
    <w:rsid w:val="00A70182"/>
    <w:rsid w:val="00AB2522"/>
    <w:rsid w:val="00AF0A57"/>
    <w:rsid w:val="00B81FBC"/>
    <w:rsid w:val="00B93D02"/>
    <w:rsid w:val="00BB25A9"/>
    <w:rsid w:val="00BB7A58"/>
    <w:rsid w:val="00BC51A2"/>
    <w:rsid w:val="00BD0A06"/>
    <w:rsid w:val="00C02218"/>
    <w:rsid w:val="00C33366"/>
    <w:rsid w:val="00D00B4C"/>
    <w:rsid w:val="00D10D75"/>
    <w:rsid w:val="00D27871"/>
    <w:rsid w:val="00D5493F"/>
    <w:rsid w:val="00D7181E"/>
    <w:rsid w:val="00DB1C30"/>
    <w:rsid w:val="00DC1567"/>
    <w:rsid w:val="00DC1618"/>
    <w:rsid w:val="00DE36D4"/>
    <w:rsid w:val="00E20AA9"/>
    <w:rsid w:val="00EE3CC2"/>
    <w:rsid w:val="00EF3BDF"/>
    <w:rsid w:val="00F3291A"/>
    <w:rsid w:val="00F34C5B"/>
    <w:rsid w:val="00FC0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3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D5493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93F"/>
    <w:rPr>
      <w:rFonts w:ascii="Times New Roman" w:eastAsia="Times New Roman" w:hAnsi="Times New Roman" w:cs="Times New Roman"/>
      <w:b/>
      <w:bCs/>
      <w:kern w:val="36"/>
      <w:sz w:val="48"/>
      <w:szCs w:val="48"/>
    </w:rPr>
  </w:style>
  <w:style w:type="character" w:styleId="Strong">
    <w:name w:val="Strong"/>
    <w:basedOn w:val="DefaultParagraphFont"/>
    <w:qFormat/>
    <w:rsid w:val="00D5493F"/>
    <w:rPr>
      <w:b/>
      <w:bCs/>
    </w:rPr>
  </w:style>
  <w:style w:type="paragraph" w:styleId="NormalWeb">
    <w:name w:val="Normal (Web)"/>
    <w:basedOn w:val="Normal"/>
    <w:rsid w:val="00D5493F"/>
    <w:pPr>
      <w:spacing w:before="100" w:beforeAutospacing="1" w:after="100" w:afterAutospacing="1"/>
    </w:pPr>
  </w:style>
  <w:style w:type="paragraph" w:styleId="ListParagraph">
    <w:name w:val="List Paragraph"/>
    <w:basedOn w:val="Normal"/>
    <w:uiPriority w:val="34"/>
    <w:qFormat/>
    <w:rsid w:val="00F3291A"/>
    <w:pPr>
      <w:ind w:left="720"/>
      <w:contextualSpacing/>
    </w:pPr>
  </w:style>
  <w:style w:type="paragraph" w:styleId="BalloonText">
    <w:name w:val="Balloon Text"/>
    <w:basedOn w:val="Normal"/>
    <w:link w:val="BalloonTextChar"/>
    <w:uiPriority w:val="99"/>
    <w:semiHidden/>
    <w:unhideWhenUsed/>
    <w:rsid w:val="00BD0A06"/>
    <w:rPr>
      <w:rFonts w:ascii="Tahoma" w:hAnsi="Tahoma" w:cs="Tahoma"/>
      <w:sz w:val="16"/>
      <w:szCs w:val="16"/>
    </w:rPr>
  </w:style>
  <w:style w:type="character" w:customStyle="1" w:styleId="BalloonTextChar">
    <w:name w:val="Balloon Text Char"/>
    <w:basedOn w:val="DefaultParagraphFont"/>
    <w:link w:val="BalloonText"/>
    <w:uiPriority w:val="99"/>
    <w:semiHidden/>
    <w:rsid w:val="00BD0A06"/>
    <w:rPr>
      <w:rFonts w:ascii="Tahoma" w:eastAsia="Times New Roman" w:hAnsi="Tahoma" w:cs="Tahoma"/>
      <w:sz w:val="16"/>
      <w:szCs w:val="16"/>
    </w:rPr>
  </w:style>
  <w:style w:type="paragraph" w:styleId="Header">
    <w:name w:val="header"/>
    <w:basedOn w:val="Normal"/>
    <w:link w:val="HeaderChar"/>
    <w:uiPriority w:val="99"/>
    <w:unhideWhenUsed/>
    <w:rsid w:val="0089361C"/>
    <w:pPr>
      <w:tabs>
        <w:tab w:val="center" w:pos="4680"/>
        <w:tab w:val="right" w:pos="9360"/>
      </w:tabs>
    </w:pPr>
  </w:style>
  <w:style w:type="character" w:customStyle="1" w:styleId="HeaderChar">
    <w:name w:val="Header Char"/>
    <w:basedOn w:val="DefaultParagraphFont"/>
    <w:link w:val="Header"/>
    <w:uiPriority w:val="99"/>
    <w:rsid w:val="008936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361C"/>
    <w:pPr>
      <w:tabs>
        <w:tab w:val="center" w:pos="4680"/>
        <w:tab w:val="right" w:pos="9360"/>
      </w:tabs>
    </w:pPr>
  </w:style>
  <w:style w:type="character" w:customStyle="1" w:styleId="FooterChar">
    <w:name w:val="Footer Char"/>
    <w:basedOn w:val="DefaultParagraphFont"/>
    <w:link w:val="Footer"/>
    <w:uiPriority w:val="99"/>
    <w:rsid w:val="0089361C"/>
    <w:rPr>
      <w:rFonts w:ascii="Times New Roman" w:eastAsia="Times New Roman" w:hAnsi="Times New Roman" w:cs="Times New Roman"/>
      <w:sz w:val="24"/>
      <w:szCs w:val="24"/>
    </w:rPr>
  </w:style>
  <w:style w:type="paragraph" w:styleId="NoSpacing">
    <w:name w:val="No Spacing"/>
    <w:link w:val="NoSpacingChar"/>
    <w:uiPriority w:val="1"/>
    <w:qFormat/>
    <w:rsid w:val="007C094D"/>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7C094D"/>
    <w:rPr>
      <w:rFonts w:ascii="Times New Roman" w:eastAsia="Calibri" w:hAnsi="Times New Roman" w:cs="Times New Roman"/>
      <w:sz w:val="28"/>
    </w:rPr>
  </w:style>
  <w:style w:type="table" w:styleId="TableGrid">
    <w:name w:val="Table Grid"/>
    <w:basedOn w:val="TableNormal"/>
    <w:uiPriority w:val="59"/>
    <w:rsid w:val="007447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3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D5493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93F"/>
    <w:rPr>
      <w:rFonts w:ascii="Times New Roman" w:eastAsia="Times New Roman" w:hAnsi="Times New Roman" w:cs="Times New Roman"/>
      <w:b/>
      <w:bCs/>
      <w:kern w:val="36"/>
      <w:sz w:val="48"/>
      <w:szCs w:val="48"/>
    </w:rPr>
  </w:style>
  <w:style w:type="character" w:styleId="Strong">
    <w:name w:val="Strong"/>
    <w:basedOn w:val="DefaultParagraphFont"/>
    <w:qFormat/>
    <w:rsid w:val="00D5493F"/>
    <w:rPr>
      <w:b/>
      <w:bCs/>
    </w:rPr>
  </w:style>
  <w:style w:type="paragraph" w:styleId="NormalWeb">
    <w:name w:val="Normal (Web)"/>
    <w:basedOn w:val="Normal"/>
    <w:rsid w:val="00D5493F"/>
    <w:pPr>
      <w:spacing w:before="100" w:beforeAutospacing="1" w:after="100" w:afterAutospacing="1"/>
    </w:pPr>
  </w:style>
  <w:style w:type="paragraph" w:styleId="ListParagraph">
    <w:name w:val="List Paragraph"/>
    <w:basedOn w:val="Normal"/>
    <w:uiPriority w:val="34"/>
    <w:qFormat/>
    <w:rsid w:val="00F3291A"/>
    <w:pPr>
      <w:ind w:left="720"/>
      <w:contextualSpacing/>
    </w:pPr>
  </w:style>
  <w:style w:type="paragraph" w:styleId="BalloonText">
    <w:name w:val="Balloon Text"/>
    <w:basedOn w:val="Normal"/>
    <w:link w:val="BalloonTextChar"/>
    <w:uiPriority w:val="99"/>
    <w:semiHidden/>
    <w:unhideWhenUsed/>
    <w:rsid w:val="00BD0A06"/>
    <w:rPr>
      <w:rFonts w:ascii="Tahoma" w:hAnsi="Tahoma" w:cs="Tahoma"/>
      <w:sz w:val="16"/>
      <w:szCs w:val="16"/>
    </w:rPr>
  </w:style>
  <w:style w:type="character" w:customStyle="1" w:styleId="BalloonTextChar">
    <w:name w:val="Balloon Text Char"/>
    <w:basedOn w:val="DefaultParagraphFont"/>
    <w:link w:val="BalloonText"/>
    <w:uiPriority w:val="99"/>
    <w:semiHidden/>
    <w:rsid w:val="00BD0A06"/>
    <w:rPr>
      <w:rFonts w:ascii="Tahoma" w:eastAsia="Times New Roman" w:hAnsi="Tahoma" w:cs="Tahoma"/>
      <w:sz w:val="16"/>
      <w:szCs w:val="16"/>
    </w:rPr>
  </w:style>
  <w:style w:type="paragraph" w:styleId="Header">
    <w:name w:val="header"/>
    <w:basedOn w:val="Normal"/>
    <w:link w:val="HeaderChar"/>
    <w:uiPriority w:val="99"/>
    <w:unhideWhenUsed/>
    <w:rsid w:val="0089361C"/>
    <w:pPr>
      <w:tabs>
        <w:tab w:val="center" w:pos="4680"/>
        <w:tab w:val="right" w:pos="9360"/>
      </w:tabs>
    </w:pPr>
  </w:style>
  <w:style w:type="character" w:customStyle="1" w:styleId="HeaderChar">
    <w:name w:val="Header Char"/>
    <w:basedOn w:val="DefaultParagraphFont"/>
    <w:link w:val="Header"/>
    <w:uiPriority w:val="99"/>
    <w:rsid w:val="008936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361C"/>
    <w:pPr>
      <w:tabs>
        <w:tab w:val="center" w:pos="4680"/>
        <w:tab w:val="right" w:pos="9360"/>
      </w:tabs>
    </w:pPr>
  </w:style>
  <w:style w:type="character" w:customStyle="1" w:styleId="FooterChar">
    <w:name w:val="Footer Char"/>
    <w:basedOn w:val="DefaultParagraphFont"/>
    <w:link w:val="Footer"/>
    <w:uiPriority w:val="99"/>
    <w:rsid w:val="0089361C"/>
    <w:rPr>
      <w:rFonts w:ascii="Times New Roman" w:eastAsia="Times New Roman" w:hAnsi="Times New Roman" w:cs="Times New Roman"/>
      <w:sz w:val="24"/>
      <w:szCs w:val="24"/>
    </w:rPr>
  </w:style>
  <w:style w:type="paragraph" w:styleId="NoSpacing">
    <w:name w:val="No Spacing"/>
    <w:link w:val="NoSpacingChar"/>
    <w:uiPriority w:val="1"/>
    <w:qFormat/>
    <w:rsid w:val="007C094D"/>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7C094D"/>
    <w:rPr>
      <w:rFonts w:ascii="Times New Roman" w:eastAsia="Calibri" w:hAnsi="Times New Roman" w:cs="Times New Roman"/>
      <w:sz w:val="28"/>
    </w:rPr>
  </w:style>
  <w:style w:type="table" w:styleId="TableGrid">
    <w:name w:val="Table Grid"/>
    <w:basedOn w:val="TableNormal"/>
    <w:uiPriority w:val="59"/>
    <w:rsid w:val="007447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84865">
      <w:bodyDiv w:val="1"/>
      <w:marLeft w:val="0"/>
      <w:marRight w:val="0"/>
      <w:marTop w:val="0"/>
      <w:marBottom w:val="0"/>
      <w:divBdr>
        <w:top w:val="none" w:sz="0" w:space="0" w:color="auto"/>
        <w:left w:val="none" w:sz="0" w:space="0" w:color="auto"/>
        <w:bottom w:val="none" w:sz="0" w:space="0" w:color="auto"/>
        <w:right w:val="none" w:sz="0" w:space="0" w:color="auto"/>
      </w:divBdr>
    </w:div>
    <w:div w:id="1117405180">
      <w:bodyDiv w:val="1"/>
      <w:marLeft w:val="0"/>
      <w:marRight w:val="0"/>
      <w:marTop w:val="0"/>
      <w:marBottom w:val="0"/>
      <w:divBdr>
        <w:top w:val="none" w:sz="0" w:space="0" w:color="auto"/>
        <w:left w:val="none" w:sz="0" w:space="0" w:color="auto"/>
        <w:bottom w:val="none" w:sz="0" w:space="0" w:color="auto"/>
        <w:right w:val="none" w:sz="0" w:space="0" w:color="auto"/>
      </w:divBdr>
    </w:div>
    <w:div w:id="188837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0905876500</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AutoBVT</cp:lastModifiedBy>
  <cp:revision>5</cp:revision>
  <cp:lastPrinted>2019-08-29T09:09:00Z</cp:lastPrinted>
  <dcterms:created xsi:type="dcterms:W3CDTF">2018-09-04T08:09:00Z</dcterms:created>
  <dcterms:modified xsi:type="dcterms:W3CDTF">2019-08-29T09:09:00Z</dcterms:modified>
</cp:coreProperties>
</file>